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7E1" w:rsidRDefault="004D0B5D">
      <w:pPr>
        <w:spacing w:after="0" w:line="259" w:lineRule="auto"/>
        <w:ind w:left="0" w:right="3" w:firstLine="0"/>
        <w:jc w:val="center"/>
      </w:pPr>
      <w:r>
        <w:rPr>
          <w:sz w:val="36"/>
        </w:rPr>
        <w:t xml:space="preserve">Saint Genevieve School </w:t>
      </w:r>
    </w:p>
    <w:p w:rsidR="002067E1" w:rsidRDefault="004D0B5D">
      <w:pPr>
        <w:spacing w:after="0" w:line="259" w:lineRule="auto"/>
        <w:ind w:left="1510" w:right="1496"/>
        <w:jc w:val="center"/>
      </w:pPr>
      <w:r>
        <w:t xml:space="preserve">1237 Bethlehem Pike Flourtown, PA 19031 </w:t>
      </w:r>
    </w:p>
    <w:p w:rsidR="002067E1" w:rsidRDefault="004D0B5D">
      <w:pPr>
        <w:spacing w:after="0" w:line="259" w:lineRule="auto"/>
        <w:ind w:left="1510" w:right="1499"/>
        <w:jc w:val="center"/>
      </w:pPr>
      <w:r>
        <w:t xml:space="preserve">Telephone:  215-836-5644 Fax: 215-836-0159 </w:t>
      </w:r>
    </w:p>
    <w:p w:rsidR="002067E1" w:rsidRDefault="004D0B5D">
      <w:pPr>
        <w:spacing w:after="0" w:line="259" w:lineRule="auto"/>
        <w:ind w:left="1510" w:right="1502"/>
        <w:jc w:val="center"/>
      </w:pPr>
      <w:r>
        <w:t xml:space="preserve">E-Mail: welcome@stgens.com  </w:t>
      </w:r>
    </w:p>
    <w:p w:rsidR="002067E1" w:rsidRDefault="004D0B5D">
      <w:pPr>
        <w:spacing w:after="0" w:line="259" w:lineRule="auto"/>
        <w:ind w:left="1510" w:right="1499"/>
        <w:jc w:val="center"/>
      </w:pPr>
      <w:r>
        <w:t>Web address</w:t>
      </w:r>
      <w:hyperlink r:id="rId8">
        <w:r>
          <w:t xml:space="preserve">: www.stgens.com  </w:t>
        </w:r>
      </w:hyperlink>
    </w:p>
    <w:p w:rsidR="002067E1" w:rsidRDefault="004D0B5D">
      <w:pPr>
        <w:spacing w:after="0" w:line="259" w:lineRule="auto"/>
        <w:ind w:left="0" w:firstLine="0"/>
      </w:pPr>
      <w:r>
        <w:t xml:space="preserve"> </w:t>
      </w:r>
    </w:p>
    <w:p w:rsidR="002067E1" w:rsidRDefault="004D0B5D">
      <w:pPr>
        <w:spacing w:after="0" w:line="259" w:lineRule="auto"/>
        <w:ind w:left="0" w:firstLine="0"/>
      </w:pPr>
      <w:r>
        <w:rPr>
          <w:b/>
        </w:rPr>
        <w:t xml:space="preserve"> </w:t>
      </w:r>
    </w:p>
    <w:p w:rsidR="002067E1" w:rsidRDefault="004D0B5D">
      <w:pPr>
        <w:pStyle w:val="Heading2"/>
        <w:ind w:left="-3"/>
      </w:pPr>
      <w:r>
        <w:t xml:space="preserve">Student-Parent Handbook  </w:t>
      </w:r>
    </w:p>
    <w:p w:rsidR="002067E1" w:rsidRDefault="004D0B5D">
      <w:pPr>
        <w:spacing w:after="0" w:line="259" w:lineRule="auto"/>
        <w:ind w:left="0" w:firstLine="0"/>
      </w:pPr>
      <w:r>
        <w:t xml:space="preserve"> </w:t>
      </w:r>
    </w:p>
    <w:p w:rsidR="002067E1" w:rsidRDefault="004D0B5D">
      <w:pPr>
        <w:ind w:left="-5"/>
      </w:pPr>
      <w:r>
        <w:t xml:space="preserve">The Student-Parent Handbook contains certain policies and procedures for Saint Genevieve School. The school may change any of its policies and procedures and apply them as circumstances dictate. If you have a question about a particular policy or procedure, please contact the Principal.  </w:t>
      </w:r>
    </w:p>
    <w:p w:rsidR="002067E1" w:rsidRDefault="004D0B5D">
      <w:pPr>
        <w:spacing w:after="0" w:line="259" w:lineRule="auto"/>
        <w:ind w:left="0" w:firstLine="0"/>
      </w:pPr>
      <w:r>
        <w:t xml:space="preserve"> </w:t>
      </w:r>
    </w:p>
    <w:p w:rsidR="002067E1" w:rsidRDefault="004D0B5D">
      <w:pPr>
        <w:ind w:left="-5"/>
      </w:pPr>
      <w:r>
        <w:t xml:space="preserve">Students and parents must accept and abide by the school's policies and procedures in order for the student to attend Saint Genevieve School and remain at Saint Genevieve School.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rPr>
          <w:b/>
        </w:rPr>
        <w:t xml:space="preserve"> </w:t>
      </w:r>
    </w:p>
    <w:p w:rsidR="002067E1" w:rsidRDefault="004D0B5D">
      <w:pPr>
        <w:pStyle w:val="Heading1"/>
        <w:ind w:left="-3"/>
      </w:pPr>
      <w:bookmarkStart w:id="0" w:name="_Toc18451"/>
      <w:r>
        <w:t>Saint Genevieve School Mission Statement</w:t>
      </w:r>
      <w:r>
        <w:rPr>
          <w:b w:val="0"/>
        </w:rPr>
        <w:t xml:space="preserve"> </w:t>
      </w:r>
      <w:bookmarkEnd w:id="0"/>
    </w:p>
    <w:p w:rsidR="002067E1" w:rsidRDefault="004D0B5D">
      <w:pPr>
        <w:spacing w:after="0" w:line="259" w:lineRule="auto"/>
        <w:ind w:left="0" w:firstLine="0"/>
      </w:pPr>
      <w:r>
        <w:t xml:space="preserve"> </w:t>
      </w:r>
    </w:p>
    <w:p w:rsidR="002067E1" w:rsidRDefault="004D0B5D">
      <w:pPr>
        <w:ind w:left="-5"/>
      </w:pPr>
      <w:r>
        <w:t xml:space="preserve">Saint Genevieve School empowers its students to succeed and thrive in an ever-changing world. SGS provides a rigorous and relevant education rooted in the Catholic faith and manifested in meaningful relationships with the school family and the global community. </w:t>
      </w:r>
    </w:p>
    <w:p w:rsidR="001A09E2" w:rsidRDefault="004D0B5D">
      <w:pPr>
        <w:spacing w:after="232" w:line="259" w:lineRule="auto"/>
        <w:ind w:left="720" w:firstLine="0"/>
      </w:pPr>
      <w:r>
        <w:t xml:space="preserve"> </w:t>
      </w: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9310B5" w:rsidRDefault="009310B5" w:rsidP="00A025EE">
      <w:pPr>
        <w:spacing w:after="160" w:line="259" w:lineRule="auto"/>
        <w:ind w:left="0" w:firstLine="0"/>
      </w:pPr>
    </w:p>
    <w:p w:rsidR="002067E1" w:rsidRPr="006E5C83" w:rsidRDefault="006E5C83" w:rsidP="009310B5">
      <w:pPr>
        <w:spacing w:after="160" w:line="259" w:lineRule="auto"/>
        <w:ind w:left="0" w:firstLine="0"/>
        <w:jc w:val="right"/>
        <w:rPr>
          <w:b/>
        </w:rPr>
      </w:pPr>
      <w:r w:rsidRPr="006E5C83">
        <w:rPr>
          <w:b/>
        </w:rPr>
        <w:t>Revised, 2017</w:t>
      </w:r>
      <w:r w:rsidR="001A09E2" w:rsidRPr="006E5C83">
        <w:rPr>
          <w:b/>
        </w:rPr>
        <w:br w:type="page"/>
      </w:r>
    </w:p>
    <w:sdt>
      <w:sdtPr>
        <w:id w:val="108396207"/>
        <w:docPartObj>
          <w:docPartGallery w:val="Table of Contents"/>
        </w:docPartObj>
      </w:sdtPr>
      <w:sdtEndPr>
        <w:rPr>
          <w:sz w:val="22"/>
        </w:rPr>
      </w:sdtEndPr>
      <w:sdtContent>
        <w:p w:rsidR="00A025EE" w:rsidRDefault="00A025EE" w:rsidP="004D52A1">
          <w:pPr>
            <w:spacing w:after="57" w:line="259" w:lineRule="auto"/>
            <w:ind w:left="-3"/>
          </w:pPr>
        </w:p>
        <w:p w:rsidR="002067E1" w:rsidRDefault="004D0B5D" w:rsidP="004D52A1">
          <w:pPr>
            <w:spacing w:after="57" w:line="259" w:lineRule="auto"/>
            <w:ind w:left="-3"/>
          </w:pPr>
          <w:r>
            <w:rPr>
              <w:b/>
            </w:rPr>
            <w:t xml:space="preserve">Table of Contents </w:t>
          </w:r>
        </w:p>
        <w:p w:rsidR="002067E1" w:rsidRPr="004D52A1" w:rsidRDefault="004D0B5D">
          <w:pPr>
            <w:pStyle w:val="TOC1"/>
            <w:tabs>
              <w:tab w:val="right" w:leader="dot" w:pos="9358"/>
            </w:tabs>
            <w:rPr>
              <w:noProof/>
              <w:sz w:val="22"/>
            </w:rPr>
          </w:pPr>
          <w:r w:rsidRPr="004D52A1">
            <w:rPr>
              <w:sz w:val="22"/>
            </w:rPr>
            <w:fldChar w:fldCharType="begin"/>
          </w:r>
          <w:r w:rsidRPr="004D52A1">
            <w:rPr>
              <w:sz w:val="22"/>
            </w:rPr>
            <w:instrText xml:space="preserve"> TOC \o "1-1" \h \z \u </w:instrText>
          </w:r>
          <w:r w:rsidRPr="004D52A1">
            <w:rPr>
              <w:sz w:val="22"/>
            </w:rPr>
            <w:fldChar w:fldCharType="separate"/>
          </w:r>
          <w:hyperlink w:anchor="_Toc18451">
            <w:r w:rsidRPr="004D52A1">
              <w:rPr>
                <w:noProof/>
                <w:sz w:val="22"/>
              </w:rPr>
              <w:t>Saint Genevieve School Mission Statement</w:t>
            </w:r>
            <w:r w:rsidRPr="004D52A1">
              <w:rPr>
                <w:noProof/>
                <w:sz w:val="22"/>
              </w:rPr>
              <w:tab/>
            </w:r>
            <w:r w:rsidRPr="004D52A1">
              <w:rPr>
                <w:noProof/>
                <w:sz w:val="22"/>
              </w:rPr>
              <w:fldChar w:fldCharType="begin"/>
            </w:r>
            <w:r w:rsidRPr="004D52A1">
              <w:rPr>
                <w:noProof/>
                <w:sz w:val="22"/>
              </w:rPr>
              <w:instrText>PAGEREF _Toc18451 \h</w:instrText>
            </w:r>
            <w:r w:rsidRPr="004D52A1">
              <w:rPr>
                <w:noProof/>
                <w:sz w:val="22"/>
              </w:rPr>
            </w:r>
            <w:r w:rsidRPr="004D52A1">
              <w:rPr>
                <w:noProof/>
                <w:sz w:val="22"/>
              </w:rPr>
              <w:fldChar w:fldCharType="separate"/>
            </w:r>
            <w:r w:rsidR="003D2E3A">
              <w:rPr>
                <w:noProof/>
                <w:sz w:val="22"/>
              </w:rPr>
              <w:t>1</w:t>
            </w:r>
            <w:r w:rsidRPr="004D52A1">
              <w:rPr>
                <w:noProof/>
                <w:sz w:val="22"/>
              </w:rPr>
              <w:fldChar w:fldCharType="end"/>
            </w:r>
          </w:hyperlink>
        </w:p>
        <w:p w:rsidR="002067E1" w:rsidRPr="004D52A1" w:rsidRDefault="00331BFD">
          <w:pPr>
            <w:pStyle w:val="TOC1"/>
            <w:tabs>
              <w:tab w:val="right" w:leader="dot" w:pos="9358"/>
            </w:tabs>
            <w:rPr>
              <w:noProof/>
              <w:sz w:val="22"/>
            </w:rPr>
          </w:pPr>
          <w:hyperlink w:anchor="_Toc18452">
            <w:r w:rsidR="004D0B5D" w:rsidRPr="004D52A1">
              <w:rPr>
                <w:noProof/>
                <w:sz w:val="22"/>
              </w:rPr>
              <w:t>Absences and Excuses</w:t>
            </w:r>
            <w:r w:rsidR="004D0B5D" w:rsidRPr="004D52A1">
              <w:rPr>
                <w:noProof/>
                <w:sz w:val="22"/>
              </w:rPr>
              <w:tab/>
            </w:r>
            <w:r w:rsidR="004D0B5D" w:rsidRPr="004D52A1">
              <w:rPr>
                <w:noProof/>
                <w:sz w:val="22"/>
              </w:rPr>
              <w:fldChar w:fldCharType="begin"/>
            </w:r>
            <w:r w:rsidR="004D0B5D" w:rsidRPr="004D52A1">
              <w:rPr>
                <w:noProof/>
                <w:sz w:val="22"/>
              </w:rPr>
              <w:instrText>PAGEREF _Toc18452 \h</w:instrText>
            </w:r>
            <w:r w:rsidR="004D0B5D" w:rsidRPr="004D52A1">
              <w:rPr>
                <w:noProof/>
                <w:sz w:val="22"/>
              </w:rPr>
            </w:r>
            <w:r w:rsidR="004D0B5D" w:rsidRPr="004D52A1">
              <w:rPr>
                <w:noProof/>
                <w:sz w:val="22"/>
              </w:rPr>
              <w:fldChar w:fldCharType="separate"/>
            </w:r>
            <w:r w:rsidR="003D2E3A">
              <w:rPr>
                <w:noProof/>
                <w:sz w:val="22"/>
              </w:rPr>
              <w:t>3</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3">
            <w:r w:rsidR="004D0B5D" w:rsidRPr="004D52A1">
              <w:rPr>
                <w:noProof/>
                <w:sz w:val="22"/>
              </w:rPr>
              <w:t>After School Programs</w:t>
            </w:r>
            <w:r w:rsidR="004D0B5D" w:rsidRPr="004D52A1">
              <w:rPr>
                <w:noProof/>
                <w:sz w:val="22"/>
              </w:rPr>
              <w:tab/>
            </w:r>
            <w:r w:rsidR="004D0B5D" w:rsidRPr="004D52A1">
              <w:rPr>
                <w:noProof/>
                <w:sz w:val="22"/>
              </w:rPr>
              <w:fldChar w:fldCharType="begin"/>
            </w:r>
            <w:r w:rsidR="004D0B5D" w:rsidRPr="004D52A1">
              <w:rPr>
                <w:noProof/>
                <w:sz w:val="22"/>
              </w:rPr>
              <w:instrText>PAGEREF _Toc18453 \h</w:instrText>
            </w:r>
            <w:r w:rsidR="004D0B5D" w:rsidRPr="004D52A1">
              <w:rPr>
                <w:noProof/>
                <w:sz w:val="22"/>
              </w:rPr>
            </w:r>
            <w:r w:rsidR="004D0B5D" w:rsidRPr="004D52A1">
              <w:rPr>
                <w:noProof/>
                <w:sz w:val="22"/>
              </w:rPr>
              <w:fldChar w:fldCharType="separate"/>
            </w:r>
            <w:r w:rsidR="003D2E3A">
              <w:rPr>
                <w:noProof/>
                <w:sz w:val="22"/>
              </w:rPr>
              <w:t>4</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4">
            <w:r w:rsidR="004D0B5D" w:rsidRPr="004D52A1">
              <w:rPr>
                <w:noProof/>
                <w:sz w:val="22"/>
              </w:rPr>
              <w:t>Books and Their Care</w:t>
            </w:r>
            <w:r w:rsidR="004D0B5D" w:rsidRPr="004D52A1">
              <w:rPr>
                <w:noProof/>
                <w:sz w:val="22"/>
              </w:rPr>
              <w:tab/>
            </w:r>
            <w:r w:rsidR="004D0B5D" w:rsidRPr="004D52A1">
              <w:rPr>
                <w:noProof/>
                <w:sz w:val="22"/>
              </w:rPr>
              <w:fldChar w:fldCharType="begin"/>
            </w:r>
            <w:r w:rsidR="004D0B5D" w:rsidRPr="004D52A1">
              <w:rPr>
                <w:noProof/>
                <w:sz w:val="22"/>
              </w:rPr>
              <w:instrText>PAGEREF _Toc18454 \h</w:instrText>
            </w:r>
            <w:r w:rsidR="004D0B5D" w:rsidRPr="004D52A1">
              <w:rPr>
                <w:noProof/>
                <w:sz w:val="22"/>
              </w:rPr>
            </w:r>
            <w:r w:rsidR="004D0B5D" w:rsidRPr="004D52A1">
              <w:rPr>
                <w:noProof/>
                <w:sz w:val="22"/>
              </w:rPr>
              <w:fldChar w:fldCharType="separate"/>
            </w:r>
            <w:r w:rsidR="003D2E3A">
              <w:rPr>
                <w:noProof/>
                <w:sz w:val="22"/>
              </w:rPr>
              <w:t>4</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5">
            <w:r w:rsidR="004D0B5D" w:rsidRPr="004D52A1">
              <w:rPr>
                <w:noProof/>
                <w:sz w:val="22"/>
              </w:rPr>
              <w:t>Bullying Policy</w:t>
            </w:r>
            <w:r w:rsidR="004D0B5D" w:rsidRPr="004D52A1">
              <w:rPr>
                <w:noProof/>
                <w:sz w:val="22"/>
              </w:rPr>
              <w:tab/>
            </w:r>
            <w:r w:rsidR="004D0B5D" w:rsidRPr="004D52A1">
              <w:rPr>
                <w:noProof/>
                <w:sz w:val="22"/>
              </w:rPr>
              <w:fldChar w:fldCharType="begin"/>
            </w:r>
            <w:r w:rsidR="004D0B5D" w:rsidRPr="004D52A1">
              <w:rPr>
                <w:noProof/>
                <w:sz w:val="22"/>
              </w:rPr>
              <w:instrText>PAGEREF _Toc18455 \h</w:instrText>
            </w:r>
            <w:r w:rsidR="004D0B5D" w:rsidRPr="004D52A1">
              <w:rPr>
                <w:noProof/>
                <w:sz w:val="22"/>
              </w:rPr>
            </w:r>
            <w:r w:rsidR="004D0B5D" w:rsidRPr="004D52A1">
              <w:rPr>
                <w:noProof/>
                <w:sz w:val="22"/>
              </w:rPr>
              <w:fldChar w:fldCharType="separate"/>
            </w:r>
            <w:r w:rsidR="003D2E3A">
              <w:rPr>
                <w:noProof/>
                <w:sz w:val="22"/>
              </w:rPr>
              <w:t>4</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6">
            <w:r w:rsidR="004D0B5D" w:rsidRPr="004D52A1">
              <w:rPr>
                <w:noProof/>
                <w:sz w:val="22"/>
              </w:rPr>
              <w:t>Calendar</w:t>
            </w:r>
            <w:r w:rsidR="004D0B5D" w:rsidRPr="004D52A1">
              <w:rPr>
                <w:noProof/>
                <w:sz w:val="22"/>
              </w:rPr>
              <w:tab/>
            </w:r>
            <w:r w:rsidR="004D0B5D" w:rsidRPr="004D52A1">
              <w:rPr>
                <w:noProof/>
                <w:sz w:val="22"/>
              </w:rPr>
              <w:fldChar w:fldCharType="begin"/>
            </w:r>
            <w:r w:rsidR="004D0B5D" w:rsidRPr="004D52A1">
              <w:rPr>
                <w:noProof/>
                <w:sz w:val="22"/>
              </w:rPr>
              <w:instrText>PAGEREF _Toc18456 \h</w:instrText>
            </w:r>
            <w:r w:rsidR="004D0B5D" w:rsidRPr="004D52A1">
              <w:rPr>
                <w:noProof/>
                <w:sz w:val="22"/>
              </w:rPr>
            </w:r>
            <w:r w:rsidR="004D0B5D" w:rsidRPr="004D52A1">
              <w:rPr>
                <w:noProof/>
                <w:sz w:val="22"/>
              </w:rPr>
              <w:fldChar w:fldCharType="separate"/>
            </w:r>
            <w:r w:rsidR="003D2E3A">
              <w:rPr>
                <w:noProof/>
                <w:sz w:val="22"/>
              </w:rPr>
              <w:t>6</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7">
            <w:r w:rsidR="004D0B5D" w:rsidRPr="004D52A1">
              <w:rPr>
                <w:noProof/>
                <w:sz w:val="22"/>
              </w:rPr>
              <w:t>Class Parties and Celebrations</w:t>
            </w:r>
            <w:r w:rsidR="004D0B5D" w:rsidRPr="004D52A1">
              <w:rPr>
                <w:noProof/>
                <w:sz w:val="22"/>
              </w:rPr>
              <w:tab/>
            </w:r>
            <w:r w:rsidR="004D0B5D" w:rsidRPr="004D52A1">
              <w:rPr>
                <w:noProof/>
                <w:sz w:val="22"/>
              </w:rPr>
              <w:fldChar w:fldCharType="begin"/>
            </w:r>
            <w:r w:rsidR="004D0B5D" w:rsidRPr="004D52A1">
              <w:rPr>
                <w:noProof/>
                <w:sz w:val="22"/>
              </w:rPr>
              <w:instrText>PAGEREF _Toc18457 \h</w:instrText>
            </w:r>
            <w:r w:rsidR="004D0B5D" w:rsidRPr="004D52A1">
              <w:rPr>
                <w:noProof/>
                <w:sz w:val="22"/>
              </w:rPr>
            </w:r>
            <w:r w:rsidR="004D0B5D" w:rsidRPr="004D52A1">
              <w:rPr>
                <w:noProof/>
                <w:sz w:val="22"/>
              </w:rPr>
              <w:fldChar w:fldCharType="separate"/>
            </w:r>
            <w:r w:rsidR="003D2E3A">
              <w:rPr>
                <w:noProof/>
                <w:sz w:val="22"/>
              </w:rPr>
              <w:t>6</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8">
            <w:r w:rsidR="004D0B5D" w:rsidRPr="004D52A1">
              <w:rPr>
                <w:noProof/>
                <w:sz w:val="22"/>
              </w:rPr>
              <w:t>Communications</w:t>
            </w:r>
            <w:r w:rsidR="004D0B5D" w:rsidRPr="004D52A1">
              <w:rPr>
                <w:noProof/>
                <w:sz w:val="22"/>
              </w:rPr>
              <w:tab/>
            </w:r>
            <w:r w:rsidR="004D0B5D" w:rsidRPr="004D52A1">
              <w:rPr>
                <w:noProof/>
                <w:sz w:val="22"/>
              </w:rPr>
              <w:fldChar w:fldCharType="begin"/>
            </w:r>
            <w:r w:rsidR="004D0B5D" w:rsidRPr="004D52A1">
              <w:rPr>
                <w:noProof/>
                <w:sz w:val="22"/>
              </w:rPr>
              <w:instrText>PAGEREF _Toc18458 \h</w:instrText>
            </w:r>
            <w:r w:rsidR="004D0B5D" w:rsidRPr="004D52A1">
              <w:rPr>
                <w:noProof/>
                <w:sz w:val="22"/>
              </w:rPr>
            </w:r>
            <w:r w:rsidR="004D0B5D" w:rsidRPr="004D52A1">
              <w:rPr>
                <w:noProof/>
                <w:sz w:val="22"/>
              </w:rPr>
              <w:fldChar w:fldCharType="separate"/>
            </w:r>
            <w:r w:rsidR="003D2E3A">
              <w:rPr>
                <w:noProof/>
                <w:sz w:val="22"/>
              </w:rPr>
              <w:t>6</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59">
            <w:r w:rsidR="004D0B5D" w:rsidRPr="004D52A1">
              <w:rPr>
                <w:noProof/>
                <w:sz w:val="22"/>
              </w:rPr>
              <w:t>Daily Schedule</w:t>
            </w:r>
            <w:r w:rsidR="004D0B5D" w:rsidRPr="004D52A1">
              <w:rPr>
                <w:noProof/>
                <w:sz w:val="22"/>
              </w:rPr>
              <w:tab/>
            </w:r>
            <w:r w:rsidR="004D0B5D" w:rsidRPr="004D52A1">
              <w:rPr>
                <w:noProof/>
                <w:sz w:val="22"/>
              </w:rPr>
              <w:fldChar w:fldCharType="begin"/>
            </w:r>
            <w:r w:rsidR="004D0B5D" w:rsidRPr="004D52A1">
              <w:rPr>
                <w:noProof/>
                <w:sz w:val="22"/>
              </w:rPr>
              <w:instrText>PAGEREF _Toc18459 \h</w:instrText>
            </w:r>
            <w:r w:rsidR="004D0B5D" w:rsidRPr="004D52A1">
              <w:rPr>
                <w:noProof/>
                <w:sz w:val="22"/>
              </w:rPr>
            </w:r>
            <w:r w:rsidR="004D0B5D" w:rsidRPr="004D52A1">
              <w:rPr>
                <w:noProof/>
                <w:sz w:val="22"/>
              </w:rPr>
              <w:fldChar w:fldCharType="separate"/>
            </w:r>
            <w:r w:rsidR="003D2E3A">
              <w:rPr>
                <w:noProof/>
                <w:sz w:val="22"/>
              </w:rPr>
              <w:t>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0">
            <w:r w:rsidR="004D0B5D" w:rsidRPr="004D52A1">
              <w:rPr>
                <w:noProof/>
                <w:sz w:val="22"/>
              </w:rPr>
              <w:t>Damage or Personal Injury</w:t>
            </w:r>
            <w:r w:rsidR="004D0B5D" w:rsidRPr="004D52A1">
              <w:rPr>
                <w:noProof/>
                <w:sz w:val="22"/>
              </w:rPr>
              <w:tab/>
            </w:r>
            <w:r w:rsidR="004D0B5D" w:rsidRPr="004D52A1">
              <w:rPr>
                <w:noProof/>
                <w:sz w:val="22"/>
              </w:rPr>
              <w:fldChar w:fldCharType="begin"/>
            </w:r>
            <w:r w:rsidR="004D0B5D" w:rsidRPr="004D52A1">
              <w:rPr>
                <w:noProof/>
                <w:sz w:val="22"/>
              </w:rPr>
              <w:instrText>PAGEREF _Toc18460 \h</w:instrText>
            </w:r>
            <w:r w:rsidR="004D0B5D" w:rsidRPr="004D52A1">
              <w:rPr>
                <w:noProof/>
                <w:sz w:val="22"/>
              </w:rPr>
            </w:r>
            <w:r w:rsidR="004D0B5D" w:rsidRPr="004D52A1">
              <w:rPr>
                <w:noProof/>
                <w:sz w:val="22"/>
              </w:rPr>
              <w:fldChar w:fldCharType="separate"/>
            </w:r>
            <w:r w:rsidR="003D2E3A">
              <w:rPr>
                <w:noProof/>
                <w:sz w:val="22"/>
              </w:rPr>
              <w:t>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1">
            <w:r w:rsidR="004D0B5D" w:rsidRPr="004D52A1">
              <w:rPr>
                <w:noProof/>
                <w:sz w:val="22"/>
              </w:rPr>
              <w:t>Disciplinary Action: Demerit, Detention, Suspension, Dismissal</w:t>
            </w:r>
            <w:r w:rsidR="004D0B5D" w:rsidRPr="004D52A1">
              <w:rPr>
                <w:noProof/>
                <w:sz w:val="22"/>
              </w:rPr>
              <w:tab/>
            </w:r>
            <w:r w:rsidR="004D0B5D" w:rsidRPr="004D52A1">
              <w:rPr>
                <w:noProof/>
                <w:sz w:val="22"/>
              </w:rPr>
              <w:fldChar w:fldCharType="begin"/>
            </w:r>
            <w:r w:rsidR="004D0B5D" w:rsidRPr="004D52A1">
              <w:rPr>
                <w:noProof/>
                <w:sz w:val="22"/>
              </w:rPr>
              <w:instrText>PAGEREF _Toc18461 \h</w:instrText>
            </w:r>
            <w:r w:rsidR="004D0B5D" w:rsidRPr="004D52A1">
              <w:rPr>
                <w:noProof/>
                <w:sz w:val="22"/>
              </w:rPr>
            </w:r>
            <w:r w:rsidR="004D0B5D" w:rsidRPr="004D52A1">
              <w:rPr>
                <w:noProof/>
                <w:sz w:val="22"/>
              </w:rPr>
              <w:fldChar w:fldCharType="separate"/>
            </w:r>
            <w:r w:rsidR="003D2E3A">
              <w:rPr>
                <w:noProof/>
                <w:sz w:val="22"/>
              </w:rPr>
              <w:t>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2">
            <w:r w:rsidR="004D0B5D" w:rsidRPr="004D52A1">
              <w:rPr>
                <w:noProof/>
                <w:sz w:val="22"/>
              </w:rPr>
              <w:t>Dress Code/Personal Appearance</w:t>
            </w:r>
            <w:r w:rsidR="004D0B5D" w:rsidRPr="004D52A1">
              <w:rPr>
                <w:noProof/>
                <w:sz w:val="22"/>
              </w:rPr>
              <w:tab/>
            </w:r>
            <w:r w:rsidR="004D0B5D" w:rsidRPr="004D52A1">
              <w:rPr>
                <w:noProof/>
                <w:sz w:val="22"/>
              </w:rPr>
              <w:fldChar w:fldCharType="begin"/>
            </w:r>
            <w:r w:rsidR="004D0B5D" w:rsidRPr="004D52A1">
              <w:rPr>
                <w:noProof/>
                <w:sz w:val="22"/>
              </w:rPr>
              <w:instrText>PAGEREF _Toc18462 \h</w:instrText>
            </w:r>
            <w:r w:rsidR="004D0B5D" w:rsidRPr="004D52A1">
              <w:rPr>
                <w:noProof/>
                <w:sz w:val="22"/>
              </w:rPr>
            </w:r>
            <w:r w:rsidR="004D0B5D" w:rsidRPr="004D52A1">
              <w:rPr>
                <w:noProof/>
                <w:sz w:val="22"/>
              </w:rPr>
              <w:fldChar w:fldCharType="separate"/>
            </w:r>
            <w:r w:rsidR="003D2E3A">
              <w:rPr>
                <w:noProof/>
                <w:sz w:val="22"/>
              </w:rPr>
              <w:t>9</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3">
            <w:r w:rsidR="004D0B5D" w:rsidRPr="004D52A1">
              <w:rPr>
                <w:noProof/>
                <w:sz w:val="22"/>
              </w:rPr>
              <w:t>Field Trips</w:t>
            </w:r>
            <w:r w:rsidR="004D0B5D" w:rsidRPr="004D52A1">
              <w:rPr>
                <w:noProof/>
                <w:sz w:val="22"/>
              </w:rPr>
              <w:tab/>
            </w:r>
            <w:r w:rsidR="004D0B5D" w:rsidRPr="004D52A1">
              <w:rPr>
                <w:noProof/>
                <w:sz w:val="22"/>
              </w:rPr>
              <w:fldChar w:fldCharType="begin"/>
            </w:r>
            <w:r w:rsidR="004D0B5D" w:rsidRPr="004D52A1">
              <w:rPr>
                <w:noProof/>
                <w:sz w:val="22"/>
              </w:rPr>
              <w:instrText>PAGEREF _Toc18463 \h</w:instrText>
            </w:r>
            <w:r w:rsidR="004D0B5D" w:rsidRPr="004D52A1">
              <w:rPr>
                <w:noProof/>
                <w:sz w:val="22"/>
              </w:rPr>
            </w:r>
            <w:r w:rsidR="004D0B5D" w:rsidRPr="004D52A1">
              <w:rPr>
                <w:noProof/>
                <w:sz w:val="22"/>
              </w:rPr>
              <w:fldChar w:fldCharType="separate"/>
            </w:r>
            <w:r w:rsidR="003D2E3A">
              <w:rPr>
                <w:noProof/>
                <w:sz w:val="22"/>
              </w:rPr>
              <w:t>10</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4">
            <w:r w:rsidR="004D0B5D" w:rsidRPr="004D52A1">
              <w:rPr>
                <w:noProof/>
                <w:sz w:val="22"/>
              </w:rPr>
              <w:t>Fire Drills, Shelter in Place Drills, Internal/External Lockdowns</w:t>
            </w:r>
            <w:r w:rsidR="004D0B5D" w:rsidRPr="004D52A1">
              <w:rPr>
                <w:noProof/>
                <w:sz w:val="22"/>
              </w:rPr>
              <w:tab/>
            </w:r>
            <w:r w:rsidR="004D0B5D" w:rsidRPr="004D52A1">
              <w:rPr>
                <w:noProof/>
                <w:sz w:val="22"/>
              </w:rPr>
              <w:fldChar w:fldCharType="begin"/>
            </w:r>
            <w:r w:rsidR="004D0B5D" w:rsidRPr="004D52A1">
              <w:rPr>
                <w:noProof/>
                <w:sz w:val="22"/>
              </w:rPr>
              <w:instrText>PAGEREF _Toc18464 \h</w:instrText>
            </w:r>
            <w:r w:rsidR="004D0B5D" w:rsidRPr="004D52A1">
              <w:rPr>
                <w:noProof/>
                <w:sz w:val="22"/>
              </w:rPr>
            </w:r>
            <w:r w:rsidR="004D0B5D" w:rsidRPr="004D52A1">
              <w:rPr>
                <w:noProof/>
                <w:sz w:val="22"/>
              </w:rPr>
              <w:fldChar w:fldCharType="separate"/>
            </w:r>
            <w:r w:rsidR="003D2E3A">
              <w:rPr>
                <w:noProof/>
                <w:sz w:val="22"/>
              </w:rPr>
              <w:t>11</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5">
            <w:r w:rsidR="004D0B5D" w:rsidRPr="004D52A1">
              <w:rPr>
                <w:noProof/>
                <w:sz w:val="22"/>
              </w:rPr>
              <w:t>Health and Emergency Services</w:t>
            </w:r>
            <w:r w:rsidR="004D0B5D" w:rsidRPr="004D52A1">
              <w:rPr>
                <w:noProof/>
                <w:sz w:val="22"/>
              </w:rPr>
              <w:tab/>
            </w:r>
            <w:r w:rsidR="004D0B5D" w:rsidRPr="004D52A1">
              <w:rPr>
                <w:noProof/>
                <w:sz w:val="22"/>
              </w:rPr>
              <w:fldChar w:fldCharType="begin"/>
            </w:r>
            <w:r w:rsidR="004D0B5D" w:rsidRPr="004D52A1">
              <w:rPr>
                <w:noProof/>
                <w:sz w:val="22"/>
              </w:rPr>
              <w:instrText>PAGEREF _Toc18465 \h</w:instrText>
            </w:r>
            <w:r w:rsidR="004D0B5D" w:rsidRPr="004D52A1">
              <w:rPr>
                <w:noProof/>
                <w:sz w:val="22"/>
              </w:rPr>
            </w:r>
            <w:r w:rsidR="004D0B5D" w:rsidRPr="004D52A1">
              <w:rPr>
                <w:noProof/>
                <w:sz w:val="22"/>
              </w:rPr>
              <w:fldChar w:fldCharType="separate"/>
            </w:r>
            <w:r w:rsidR="003D2E3A">
              <w:rPr>
                <w:noProof/>
                <w:sz w:val="22"/>
              </w:rPr>
              <w:t>11</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6">
            <w:r w:rsidR="004D0B5D" w:rsidRPr="004D52A1">
              <w:rPr>
                <w:noProof/>
                <w:sz w:val="22"/>
              </w:rPr>
              <w:t>Homework</w:t>
            </w:r>
            <w:r w:rsidR="004D0B5D" w:rsidRPr="004D52A1">
              <w:rPr>
                <w:noProof/>
                <w:sz w:val="22"/>
              </w:rPr>
              <w:tab/>
            </w:r>
            <w:r w:rsidR="004D0B5D" w:rsidRPr="004D52A1">
              <w:rPr>
                <w:noProof/>
                <w:sz w:val="22"/>
              </w:rPr>
              <w:fldChar w:fldCharType="begin"/>
            </w:r>
            <w:r w:rsidR="004D0B5D" w:rsidRPr="004D52A1">
              <w:rPr>
                <w:noProof/>
                <w:sz w:val="22"/>
              </w:rPr>
              <w:instrText>PAGEREF _Toc18466 \h</w:instrText>
            </w:r>
            <w:r w:rsidR="004D0B5D" w:rsidRPr="004D52A1">
              <w:rPr>
                <w:noProof/>
                <w:sz w:val="22"/>
              </w:rPr>
            </w:r>
            <w:r w:rsidR="004D0B5D" w:rsidRPr="004D52A1">
              <w:rPr>
                <w:noProof/>
                <w:sz w:val="22"/>
              </w:rPr>
              <w:fldChar w:fldCharType="separate"/>
            </w:r>
            <w:r w:rsidR="003D2E3A">
              <w:rPr>
                <w:noProof/>
                <w:sz w:val="22"/>
              </w:rPr>
              <w:t>13</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67">
            <w:r w:rsidR="004D0B5D" w:rsidRPr="004D52A1">
              <w:rPr>
                <w:noProof/>
                <w:sz w:val="22"/>
              </w:rPr>
              <w:t>Liturgical Schedule</w:t>
            </w:r>
            <w:r w:rsidR="004D0B5D" w:rsidRPr="004D52A1">
              <w:rPr>
                <w:noProof/>
                <w:sz w:val="22"/>
              </w:rPr>
              <w:tab/>
            </w:r>
            <w:r w:rsidR="004D0B5D" w:rsidRPr="004D52A1">
              <w:rPr>
                <w:noProof/>
                <w:sz w:val="22"/>
              </w:rPr>
              <w:fldChar w:fldCharType="begin"/>
            </w:r>
            <w:r w:rsidR="004D0B5D" w:rsidRPr="004D52A1">
              <w:rPr>
                <w:noProof/>
                <w:sz w:val="22"/>
              </w:rPr>
              <w:instrText>PAGEREF _Toc18467 \h</w:instrText>
            </w:r>
            <w:r w:rsidR="004D0B5D" w:rsidRPr="004D52A1">
              <w:rPr>
                <w:noProof/>
                <w:sz w:val="22"/>
              </w:rPr>
            </w:r>
            <w:r w:rsidR="004D0B5D" w:rsidRPr="004D52A1">
              <w:rPr>
                <w:noProof/>
                <w:sz w:val="22"/>
              </w:rPr>
              <w:fldChar w:fldCharType="separate"/>
            </w:r>
            <w:r w:rsidR="003D2E3A">
              <w:rPr>
                <w:noProof/>
                <w:sz w:val="22"/>
              </w:rPr>
              <w:t>13</w:t>
            </w:r>
            <w:r w:rsidR="004D0B5D" w:rsidRPr="004D52A1">
              <w:rPr>
                <w:noProof/>
                <w:sz w:val="22"/>
              </w:rPr>
              <w:fldChar w:fldCharType="end"/>
            </w:r>
          </w:hyperlink>
        </w:p>
        <w:p w:rsidR="008328A0" w:rsidRPr="004D52A1" w:rsidRDefault="00331BFD" w:rsidP="008328A0">
          <w:pPr>
            <w:pStyle w:val="TOC1"/>
            <w:tabs>
              <w:tab w:val="right" w:leader="dot" w:pos="9358"/>
            </w:tabs>
            <w:rPr>
              <w:noProof/>
              <w:sz w:val="22"/>
            </w:rPr>
          </w:pPr>
          <w:hyperlink w:anchor="_Toc18469">
            <w:r w:rsidR="008328A0">
              <w:rPr>
                <w:noProof/>
                <w:sz w:val="22"/>
              </w:rPr>
              <w:t>Lost and Found</w:t>
            </w:r>
            <w:r w:rsidR="008328A0" w:rsidRPr="004D52A1">
              <w:rPr>
                <w:noProof/>
                <w:sz w:val="22"/>
              </w:rPr>
              <w:tab/>
            </w:r>
            <w:r w:rsidR="008328A0" w:rsidRPr="004D52A1">
              <w:rPr>
                <w:noProof/>
                <w:sz w:val="22"/>
              </w:rPr>
              <w:fldChar w:fldCharType="begin"/>
            </w:r>
            <w:r w:rsidR="008328A0" w:rsidRPr="004D52A1">
              <w:rPr>
                <w:noProof/>
                <w:sz w:val="22"/>
              </w:rPr>
              <w:instrText>PAGEREF _Toc18469 \h</w:instrText>
            </w:r>
            <w:r w:rsidR="008328A0" w:rsidRPr="004D52A1">
              <w:rPr>
                <w:noProof/>
                <w:sz w:val="22"/>
              </w:rPr>
            </w:r>
            <w:r w:rsidR="008328A0" w:rsidRPr="004D52A1">
              <w:rPr>
                <w:noProof/>
                <w:sz w:val="22"/>
              </w:rPr>
              <w:fldChar w:fldCharType="separate"/>
            </w:r>
            <w:r w:rsidR="003D2E3A">
              <w:rPr>
                <w:noProof/>
                <w:sz w:val="22"/>
              </w:rPr>
              <w:t>14</w:t>
            </w:r>
            <w:r w:rsidR="008328A0" w:rsidRPr="004D52A1">
              <w:rPr>
                <w:noProof/>
                <w:sz w:val="22"/>
              </w:rPr>
              <w:fldChar w:fldCharType="end"/>
            </w:r>
          </w:hyperlink>
        </w:p>
        <w:p w:rsidR="002067E1" w:rsidRPr="004D52A1" w:rsidRDefault="00331BFD">
          <w:pPr>
            <w:pStyle w:val="TOC1"/>
            <w:tabs>
              <w:tab w:val="right" w:leader="dot" w:pos="9358"/>
            </w:tabs>
            <w:rPr>
              <w:noProof/>
              <w:sz w:val="22"/>
            </w:rPr>
          </w:pPr>
          <w:hyperlink w:anchor="_Toc18469">
            <w:r w:rsidR="004D0B5D" w:rsidRPr="004D52A1">
              <w:rPr>
                <w:noProof/>
                <w:sz w:val="22"/>
              </w:rPr>
              <w:t>Parent-Teacher Conferences</w:t>
            </w:r>
            <w:r w:rsidR="004D0B5D" w:rsidRPr="004D52A1">
              <w:rPr>
                <w:noProof/>
                <w:sz w:val="22"/>
              </w:rPr>
              <w:tab/>
            </w:r>
            <w:r w:rsidR="004D0B5D" w:rsidRPr="004D52A1">
              <w:rPr>
                <w:noProof/>
                <w:sz w:val="22"/>
              </w:rPr>
              <w:fldChar w:fldCharType="begin"/>
            </w:r>
            <w:r w:rsidR="004D0B5D" w:rsidRPr="004D52A1">
              <w:rPr>
                <w:noProof/>
                <w:sz w:val="22"/>
              </w:rPr>
              <w:instrText>PAGEREF _Toc18469 \h</w:instrText>
            </w:r>
            <w:r w:rsidR="004D0B5D" w:rsidRPr="004D52A1">
              <w:rPr>
                <w:noProof/>
                <w:sz w:val="22"/>
              </w:rPr>
            </w:r>
            <w:r w:rsidR="004D0B5D" w:rsidRPr="004D52A1">
              <w:rPr>
                <w:noProof/>
                <w:sz w:val="22"/>
              </w:rPr>
              <w:fldChar w:fldCharType="separate"/>
            </w:r>
            <w:r w:rsidR="003D2E3A">
              <w:rPr>
                <w:noProof/>
                <w:sz w:val="22"/>
              </w:rPr>
              <w:t>14</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0">
            <w:r w:rsidR="004D0B5D" w:rsidRPr="004D52A1">
              <w:rPr>
                <w:noProof/>
                <w:sz w:val="22"/>
              </w:rPr>
              <w:t>Report Cards</w:t>
            </w:r>
            <w:r w:rsidR="004D0B5D" w:rsidRPr="004D52A1">
              <w:rPr>
                <w:noProof/>
                <w:sz w:val="22"/>
              </w:rPr>
              <w:tab/>
            </w:r>
            <w:r w:rsidR="004D0B5D" w:rsidRPr="004D52A1">
              <w:rPr>
                <w:noProof/>
                <w:sz w:val="22"/>
              </w:rPr>
              <w:fldChar w:fldCharType="begin"/>
            </w:r>
            <w:r w:rsidR="004D0B5D" w:rsidRPr="004D52A1">
              <w:rPr>
                <w:noProof/>
                <w:sz w:val="22"/>
              </w:rPr>
              <w:instrText>PAGEREF _Toc18470 \h</w:instrText>
            </w:r>
            <w:r w:rsidR="004D0B5D" w:rsidRPr="004D52A1">
              <w:rPr>
                <w:noProof/>
                <w:sz w:val="22"/>
              </w:rPr>
            </w:r>
            <w:r w:rsidR="004D0B5D" w:rsidRPr="004D52A1">
              <w:rPr>
                <w:noProof/>
                <w:sz w:val="22"/>
              </w:rPr>
              <w:fldChar w:fldCharType="separate"/>
            </w:r>
            <w:r w:rsidR="003D2E3A">
              <w:rPr>
                <w:noProof/>
                <w:sz w:val="22"/>
              </w:rPr>
              <w:t>14</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1">
            <w:r w:rsidR="004D0B5D" w:rsidRPr="004D52A1">
              <w:rPr>
                <w:noProof/>
                <w:sz w:val="22"/>
              </w:rPr>
              <w:t>Restaurant</w:t>
            </w:r>
            <w:r w:rsidR="004D0B5D" w:rsidRPr="004D52A1">
              <w:rPr>
                <w:noProof/>
                <w:sz w:val="22"/>
              </w:rPr>
              <w:tab/>
            </w:r>
            <w:r w:rsidR="004D0B5D" w:rsidRPr="004D52A1">
              <w:rPr>
                <w:noProof/>
                <w:sz w:val="22"/>
              </w:rPr>
              <w:fldChar w:fldCharType="begin"/>
            </w:r>
            <w:r w:rsidR="004D0B5D" w:rsidRPr="004D52A1">
              <w:rPr>
                <w:noProof/>
                <w:sz w:val="22"/>
              </w:rPr>
              <w:instrText>PAGEREF _Toc18471 \h</w:instrText>
            </w:r>
            <w:r w:rsidR="004D0B5D" w:rsidRPr="004D52A1">
              <w:rPr>
                <w:noProof/>
                <w:sz w:val="22"/>
              </w:rPr>
            </w:r>
            <w:r w:rsidR="004D0B5D" w:rsidRPr="004D52A1">
              <w:rPr>
                <w:noProof/>
                <w:sz w:val="22"/>
              </w:rPr>
              <w:fldChar w:fldCharType="separate"/>
            </w:r>
            <w:r w:rsidR="003D2E3A">
              <w:rPr>
                <w:noProof/>
                <w:sz w:val="22"/>
              </w:rPr>
              <w:t>15</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2">
            <w:r w:rsidR="004D0B5D" w:rsidRPr="004D52A1">
              <w:rPr>
                <w:noProof/>
                <w:sz w:val="22"/>
              </w:rPr>
              <w:t>Snow Days and Emergency Closings</w:t>
            </w:r>
            <w:r w:rsidR="004D0B5D" w:rsidRPr="004D52A1">
              <w:rPr>
                <w:noProof/>
                <w:sz w:val="22"/>
              </w:rPr>
              <w:tab/>
            </w:r>
            <w:r w:rsidR="004D0B5D" w:rsidRPr="004D52A1">
              <w:rPr>
                <w:noProof/>
                <w:sz w:val="22"/>
              </w:rPr>
              <w:fldChar w:fldCharType="begin"/>
            </w:r>
            <w:r w:rsidR="004D0B5D" w:rsidRPr="004D52A1">
              <w:rPr>
                <w:noProof/>
                <w:sz w:val="22"/>
              </w:rPr>
              <w:instrText>PAGEREF _Toc18472 \h</w:instrText>
            </w:r>
            <w:r w:rsidR="004D0B5D" w:rsidRPr="004D52A1">
              <w:rPr>
                <w:noProof/>
                <w:sz w:val="22"/>
              </w:rPr>
            </w:r>
            <w:r w:rsidR="004D0B5D" w:rsidRPr="004D52A1">
              <w:rPr>
                <w:noProof/>
                <w:sz w:val="22"/>
              </w:rPr>
              <w:fldChar w:fldCharType="separate"/>
            </w:r>
            <w:r w:rsidR="003D2E3A">
              <w:rPr>
                <w:noProof/>
                <w:sz w:val="22"/>
              </w:rPr>
              <w:t>15</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3">
            <w:r w:rsidR="004D0B5D" w:rsidRPr="004D52A1">
              <w:rPr>
                <w:noProof/>
                <w:sz w:val="22"/>
              </w:rPr>
              <w:t>State and Federally Funded Services/Programs</w:t>
            </w:r>
            <w:r w:rsidR="004D0B5D" w:rsidRPr="004D52A1">
              <w:rPr>
                <w:noProof/>
                <w:sz w:val="22"/>
              </w:rPr>
              <w:tab/>
            </w:r>
            <w:r w:rsidR="004D0B5D" w:rsidRPr="004D52A1">
              <w:rPr>
                <w:noProof/>
                <w:sz w:val="22"/>
              </w:rPr>
              <w:fldChar w:fldCharType="begin"/>
            </w:r>
            <w:r w:rsidR="004D0B5D" w:rsidRPr="004D52A1">
              <w:rPr>
                <w:noProof/>
                <w:sz w:val="22"/>
              </w:rPr>
              <w:instrText>PAGEREF _Toc18473 \h</w:instrText>
            </w:r>
            <w:r w:rsidR="004D0B5D" w:rsidRPr="004D52A1">
              <w:rPr>
                <w:noProof/>
                <w:sz w:val="22"/>
              </w:rPr>
            </w:r>
            <w:r w:rsidR="004D0B5D" w:rsidRPr="004D52A1">
              <w:rPr>
                <w:noProof/>
                <w:sz w:val="22"/>
              </w:rPr>
              <w:fldChar w:fldCharType="separate"/>
            </w:r>
            <w:r w:rsidR="003D2E3A">
              <w:rPr>
                <w:noProof/>
                <w:sz w:val="22"/>
              </w:rPr>
              <w:t>15</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4">
            <w:r w:rsidR="004D0B5D" w:rsidRPr="004D52A1">
              <w:rPr>
                <w:noProof/>
                <w:sz w:val="22"/>
              </w:rPr>
              <w:t>Telephone Calls</w:t>
            </w:r>
            <w:r w:rsidR="004D0B5D" w:rsidRPr="004D52A1">
              <w:rPr>
                <w:noProof/>
                <w:sz w:val="22"/>
              </w:rPr>
              <w:tab/>
            </w:r>
            <w:r w:rsidR="004D0B5D" w:rsidRPr="004D52A1">
              <w:rPr>
                <w:noProof/>
                <w:sz w:val="22"/>
              </w:rPr>
              <w:fldChar w:fldCharType="begin"/>
            </w:r>
            <w:r w:rsidR="004D0B5D" w:rsidRPr="004D52A1">
              <w:rPr>
                <w:noProof/>
                <w:sz w:val="22"/>
              </w:rPr>
              <w:instrText>PAGEREF _Toc18474 \h</w:instrText>
            </w:r>
            <w:r w:rsidR="004D0B5D" w:rsidRPr="004D52A1">
              <w:rPr>
                <w:noProof/>
                <w:sz w:val="22"/>
              </w:rPr>
            </w:r>
            <w:r w:rsidR="004D0B5D" w:rsidRPr="004D52A1">
              <w:rPr>
                <w:noProof/>
                <w:sz w:val="22"/>
              </w:rPr>
              <w:fldChar w:fldCharType="separate"/>
            </w:r>
            <w:r w:rsidR="003D2E3A">
              <w:rPr>
                <w:noProof/>
                <w:sz w:val="22"/>
              </w:rPr>
              <w:t>15</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5">
            <w:r w:rsidR="004D0B5D" w:rsidRPr="004D52A1">
              <w:rPr>
                <w:noProof/>
                <w:sz w:val="22"/>
              </w:rPr>
              <w:t>Transportation</w:t>
            </w:r>
            <w:r w:rsidR="004D0B5D" w:rsidRPr="004D52A1">
              <w:rPr>
                <w:noProof/>
                <w:sz w:val="22"/>
              </w:rPr>
              <w:tab/>
            </w:r>
            <w:r w:rsidR="004D0B5D" w:rsidRPr="004D52A1">
              <w:rPr>
                <w:noProof/>
                <w:sz w:val="22"/>
              </w:rPr>
              <w:fldChar w:fldCharType="begin"/>
            </w:r>
            <w:r w:rsidR="004D0B5D" w:rsidRPr="004D52A1">
              <w:rPr>
                <w:noProof/>
                <w:sz w:val="22"/>
              </w:rPr>
              <w:instrText>PAGEREF _Toc18475 \h</w:instrText>
            </w:r>
            <w:r w:rsidR="004D0B5D" w:rsidRPr="004D52A1">
              <w:rPr>
                <w:noProof/>
                <w:sz w:val="22"/>
              </w:rPr>
            </w:r>
            <w:r w:rsidR="004D0B5D" w:rsidRPr="004D52A1">
              <w:rPr>
                <w:noProof/>
                <w:sz w:val="22"/>
              </w:rPr>
              <w:fldChar w:fldCharType="separate"/>
            </w:r>
            <w:r w:rsidR="003D2E3A">
              <w:rPr>
                <w:noProof/>
                <w:sz w:val="22"/>
              </w:rPr>
              <w:t>16</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6">
            <w:r w:rsidR="004D0B5D" w:rsidRPr="004D52A1">
              <w:rPr>
                <w:noProof/>
                <w:sz w:val="22"/>
              </w:rPr>
              <w:t>Transfers</w:t>
            </w:r>
            <w:r w:rsidR="004D0B5D" w:rsidRPr="004D52A1">
              <w:rPr>
                <w:noProof/>
                <w:sz w:val="22"/>
              </w:rPr>
              <w:tab/>
            </w:r>
            <w:r w:rsidR="004D0B5D" w:rsidRPr="004D52A1">
              <w:rPr>
                <w:noProof/>
                <w:sz w:val="22"/>
              </w:rPr>
              <w:fldChar w:fldCharType="begin"/>
            </w:r>
            <w:r w:rsidR="004D0B5D" w:rsidRPr="004D52A1">
              <w:rPr>
                <w:noProof/>
                <w:sz w:val="22"/>
              </w:rPr>
              <w:instrText>PAGEREF _Toc18476 \h</w:instrText>
            </w:r>
            <w:r w:rsidR="004D0B5D" w:rsidRPr="004D52A1">
              <w:rPr>
                <w:noProof/>
                <w:sz w:val="22"/>
              </w:rPr>
            </w:r>
            <w:r w:rsidR="004D0B5D" w:rsidRPr="004D52A1">
              <w:rPr>
                <w:noProof/>
                <w:sz w:val="22"/>
              </w:rPr>
              <w:fldChar w:fldCharType="separate"/>
            </w:r>
            <w:r w:rsidR="003D2E3A">
              <w:rPr>
                <w:noProof/>
                <w:sz w:val="22"/>
              </w:rPr>
              <w:t>17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7">
            <w:r w:rsidR="004D0B5D" w:rsidRPr="004D52A1">
              <w:rPr>
                <w:noProof/>
                <w:sz w:val="20"/>
                <w:szCs w:val="20"/>
              </w:rPr>
              <w:t>Tuition</w:t>
            </w:r>
            <w:r w:rsidR="004D0B5D" w:rsidRPr="004D52A1">
              <w:rPr>
                <w:noProof/>
                <w:sz w:val="22"/>
              </w:rPr>
              <w:tab/>
            </w:r>
            <w:r w:rsidR="004D0B5D" w:rsidRPr="004D52A1">
              <w:rPr>
                <w:noProof/>
                <w:sz w:val="22"/>
              </w:rPr>
              <w:fldChar w:fldCharType="begin"/>
            </w:r>
            <w:r w:rsidR="004D0B5D" w:rsidRPr="004D52A1">
              <w:rPr>
                <w:noProof/>
                <w:sz w:val="22"/>
              </w:rPr>
              <w:instrText>PAGEREF _Toc18477 \h</w:instrText>
            </w:r>
            <w:r w:rsidR="004D0B5D" w:rsidRPr="004D52A1">
              <w:rPr>
                <w:noProof/>
                <w:sz w:val="22"/>
              </w:rPr>
            </w:r>
            <w:r w:rsidR="004D0B5D" w:rsidRPr="004D52A1">
              <w:rPr>
                <w:noProof/>
                <w:sz w:val="22"/>
              </w:rPr>
              <w:fldChar w:fldCharType="separate"/>
            </w:r>
            <w:r w:rsidR="003D2E3A">
              <w:rPr>
                <w:noProof/>
                <w:sz w:val="22"/>
              </w:rPr>
              <w:t>17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8">
            <w:r w:rsidR="004D0B5D" w:rsidRPr="004D52A1">
              <w:rPr>
                <w:noProof/>
                <w:sz w:val="22"/>
              </w:rPr>
              <w:t>Visitors</w:t>
            </w:r>
            <w:r w:rsidR="004D0B5D" w:rsidRPr="004D52A1">
              <w:rPr>
                <w:noProof/>
                <w:sz w:val="22"/>
              </w:rPr>
              <w:tab/>
            </w:r>
            <w:r w:rsidR="004D0B5D" w:rsidRPr="004D52A1">
              <w:rPr>
                <w:noProof/>
                <w:sz w:val="22"/>
              </w:rPr>
              <w:fldChar w:fldCharType="begin"/>
            </w:r>
            <w:r w:rsidR="004D0B5D" w:rsidRPr="004D52A1">
              <w:rPr>
                <w:noProof/>
                <w:sz w:val="22"/>
              </w:rPr>
              <w:instrText>PAGEREF _Toc18478 \h</w:instrText>
            </w:r>
            <w:r w:rsidR="004D0B5D" w:rsidRPr="004D52A1">
              <w:rPr>
                <w:noProof/>
                <w:sz w:val="22"/>
              </w:rPr>
            </w:r>
            <w:r w:rsidR="004D0B5D" w:rsidRPr="004D52A1">
              <w:rPr>
                <w:noProof/>
                <w:sz w:val="22"/>
              </w:rPr>
              <w:fldChar w:fldCharType="separate"/>
            </w:r>
            <w:r w:rsidR="003D2E3A">
              <w:rPr>
                <w:noProof/>
                <w:sz w:val="22"/>
              </w:rPr>
              <w:t>17</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79">
            <w:r w:rsidR="004D0B5D" w:rsidRPr="004D52A1">
              <w:rPr>
                <w:noProof/>
                <w:sz w:val="22"/>
              </w:rPr>
              <w:t>Volunteer Policy</w:t>
            </w:r>
            <w:r w:rsidR="004D0B5D" w:rsidRPr="004D52A1">
              <w:rPr>
                <w:noProof/>
                <w:sz w:val="22"/>
              </w:rPr>
              <w:tab/>
            </w:r>
            <w:r w:rsidR="004D0B5D" w:rsidRPr="004D52A1">
              <w:rPr>
                <w:noProof/>
                <w:sz w:val="22"/>
              </w:rPr>
              <w:fldChar w:fldCharType="begin"/>
            </w:r>
            <w:r w:rsidR="004D0B5D" w:rsidRPr="004D52A1">
              <w:rPr>
                <w:noProof/>
                <w:sz w:val="22"/>
              </w:rPr>
              <w:instrText>PAGEREF _Toc18479 \h</w:instrText>
            </w:r>
            <w:r w:rsidR="004D0B5D" w:rsidRPr="004D52A1">
              <w:rPr>
                <w:noProof/>
                <w:sz w:val="22"/>
              </w:rPr>
            </w:r>
            <w:r w:rsidR="004D0B5D" w:rsidRPr="004D52A1">
              <w:rPr>
                <w:noProof/>
                <w:sz w:val="22"/>
              </w:rPr>
              <w:fldChar w:fldCharType="separate"/>
            </w:r>
            <w:r w:rsidR="003D2E3A">
              <w:rPr>
                <w:noProof/>
                <w:sz w:val="22"/>
              </w:rPr>
              <w:t>18</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80">
            <w:r w:rsidR="004D0B5D" w:rsidRPr="004D52A1">
              <w:rPr>
                <w:noProof/>
                <w:sz w:val="22"/>
              </w:rPr>
              <w:t>Addendum</w:t>
            </w:r>
            <w:r w:rsidR="004D0B5D" w:rsidRPr="004D52A1">
              <w:rPr>
                <w:noProof/>
                <w:sz w:val="22"/>
              </w:rPr>
              <w:tab/>
            </w:r>
            <w:r w:rsidR="004D0B5D" w:rsidRPr="004D52A1">
              <w:rPr>
                <w:noProof/>
                <w:sz w:val="22"/>
              </w:rPr>
              <w:fldChar w:fldCharType="begin"/>
            </w:r>
            <w:r w:rsidR="004D0B5D" w:rsidRPr="004D52A1">
              <w:rPr>
                <w:noProof/>
                <w:sz w:val="22"/>
              </w:rPr>
              <w:instrText>PAGEREF _Toc18480 \h</w:instrText>
            </w:r>
            <w:r w:rsidR="004D0B5D" w:rsidRPr="004D52A1">
              <w:rPr>
                <w:noProof/>
                <w:sz w:val="22"/>
              </w:rPr>
            </w:r>
            <w:r w:rsidR="004D0B5D" w:rsidRPr="004D52A1">
              <w:rPr>
                <w:noProof/>
                <w:sz w:val="22"/>
              </w:rPr>
              <w:fldChar w:fldCharType="separate"/>
            </w:r>
            <w:r w:rsidR="003D2E3A">
              <w:rPr>
                <w:noProof/>
                <w:sz w:val="22"/>
              </w:rPr>
              <w:t>18</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81">
            <w:r w:rsidR="004D0B5D" w:rsidRPr="004D52A1">
              <w:rPr>
                <w:noProof/>
                <w:sz w:val="22"/>
              </w:rPr>
              <w:t>Acceptable Use Policy For Technology</w:t>
            </w:r>
            <w:r w:rsidR="004D0B5D" w:rsidRPr="004D52A1">
              <w:rPr>
                <w:noProof/>
                <w:sz w:val="22"/>
              </w:rPr>
              <w:tab/>
            </w:r>
            <w:r w:rsidR="004D0B5D" w:rsidRPr="004D52A1">
              <w:rPr>
                <w:noProof/>
                <w:sz w:val="22"/>
              </w:rPr>
              <w:fldChar w:fldCharType="begin"/>
            </w:r>
            <w:r w:rsidR="004D0B5D" w:rsidRPr="004D52A1">
              <w:rPr>
                <w:noProof/>
                <w:sz w:val="22"/>
              </w:rPr>
              <w:instrText>PAGEREF _Toc18481 \h</w:instrText>
            </w:r>
            <w:r w:rsidR="004D0B5D" w:rsidRPr="004D52A1">
              <w:rPr>
                <w:noProof/>
                <w:sz w:val="22"/>
              </w:rPr>
            </w:r>
            <w:r w:rsidR="004D0B5D" w:rsidRPr="004D52A1">
              <w:rPr>
                <w:noProof/>
                <w:sz w:val="22"/>
              </w:rPr>
              <w:fldChar w:fldCharType="separate"/>
            </w:r>
            <w:r w:rsidR="003D2E3A">
              <w:rPr>
                <w:noProof/>
                <w:sz w:val="22"/>
              </w:rPr>
              <w:t>19</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82">
            <w:r w:rsidR="004D0B5D" w:rsidRPr="004D52A1">
              <w:rPr>
                <w:noProof/>
                <w:sz w:val="22"/>
              </w:rPr>
              <w:t>Archdiocese of Philadelphia Student Internet Access Contract</w:t>
            </w:r>
            <w:r w:rsidR="004D0B5D" w:rsidRPr="004D52A1">
              <w:rPr>
                <w:noProof/>
                <w:sz w:val="22"/>
              </w:rPr>
              <w:tab/>
            </w:r>
            <w:r w:rsidR="004D0B5D" w:rsidRPr="004D52A1">
              <w:rPr>
                <w:noProof/>
                <w:sz w:val="22"/>
              </w:rPr>
              <w:fldChar w:fldCharType="begin"/>
            </w:r>
            <w:r w:rsidR="004D0B5D" w:rsidRPr="004D52A1">
              <w:rPr>
                <w:noProof/>
                <w:sz w:val="22"/>
              </w:rPr>
              <w:instrText>PAGEREF _Toc18482 \h</w:instrText>
            </w:r>
            <w:r w:rsidR="004D0B5D" w:rsidRPr="004D52A1">
              <w:rPr>
                <w:noProof/>
                <w:sz w:val="22"/>
              </w:rPr>
            </w:r>
            <w:r w:rsidR="004D0B5D" w:rsidRPr="004D52A1">
              <w:rPr>
                <w:noProof/>
                <w:sz w:val="22"/>
              </w:rPr>
              <w:fldChar w:fldCharType="separate"/>
            </w:r>
            <w:r w:rsidR="003D2E3A">
              <w:rPr>
                <w:noProof/>
                <w:sz w:val="22"/>
              </w:rPr>
              <w:t>23</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83">
            <w:r w:rsidR="004D0B5D" w:rsidRPr="004D52A1">
              <w:rPr>
                <w:noProof/>
                <w:sz w:val="22"/>
              </w:rPr>
              <w:t>A Note to the School</w:t>
            </w:r>
            <w:r w:rsidR="004D0B5D" w:rsidRPr="004D52A1">
              <w:rPr>
                <w:noProof/>
                <w:sz w:val="22"/>
              </w:rPr>
              <w:tab/>
            </w:r>
            <w:r w:rsidR="004D0B5D" w:rsidRPr="004D52A1">
              <w:rPr>
                <w:noProof/>
                <w:sz w:val="22"/>
              </w:rPr>
              <w:fldChar w:fldCharType="begin"/>
            </w:r>
            <w:r w:rsidR="004D0B5D" w:rsidRPr="004D52A1">
              <w:rPr>
                <w:noProof/>
                <w:sz w:val="22"/>
              </w:rPr>
              <w:instrText>PAGEREF _Toc18483 \h</w:instrText>
            </w:r>
            <w:r w:rsidR="004D0B5D" w:rsidRPr="004D52A1">
              <w:rPr>
                <w:noProof/>
                <w:sz w:val="22"/>
              </w:rPr>
            </w:r>
            <w:r w:rsidR="004D0B5D" w:rsidRPr="004D52A1">
              <w:rPr>
                <w:noProof/>
                <w:sz w:val="22"/>
              </w:rPr>
              <w:fldChar w:fldCharType="separate"/>
            </w:r>
            <w:r w:rsidR="003D2E3A">
              <w:rPr>
                <w:noProof/>
                <w:sz w:val="22"/>
              </w:rPr>
              <w:t>25</w:t>
            </w:r>
            <w:r w:rsidR="004D0B5D" w:rsidRPr="004D52A1">
              <w:rPr>
                <w:noProof/>
                <w:sz w:val="22"/>
              </w:rPr>
              <w:fldChar w:fldCharType="end"/>
            </w:r>
          </w:hyperlink>
        </w:p>
        <w:p w:rsidR="002067E1" w:rsidRPr="004D52A1" w:rsidRDefault="00331BFD">
          <w:pPr>
            <w:pStyle w:val="TOC1"/>
            <w:tabs>
              <w:tab w:val="right" w:leader="dot" w:pos="9358"/>
            </w:tabs>
            <w:rPr>
              <w:noProof/>
              <w:sz w:val="22"/>
            </w:rPr>
          </w:pPr>
          <w:hyperlink w:anchor="_Toc18484">
            <w:r w:rsidR="004D0B5D" w:rsidRPr="004D52A1">
              <w:rPr>
                <w:noProof/>
                <w:sz w:val="22"/>
              </w:rPr>
              <w:t>Student-Parent Handbook Contract</w:t>
            </w:r>
            <w:r w:rsidR="004D0B5D" w:rsidRPr="004D52A1">
              <w:rPr>
                <w:noProof/>
                <w:sz w:val="22"/>
              </w:rPr>
              <w:tab/>
            </w:r>
            <w:r w:rsidR="004D0B5D" w:rsidRPr="004D52A1">
              <w:rPr>
                <w:noProof/>
                <w:sz w:val="22"/>
              </w:rPr>
              <w:fldChar w:fldCharType="begin"/>
            </w:r>
            <w:r w:rsidR="004D0B5D" w:rsidRPr="004D52A1">
              <w:rPr>
                <w:noProof/>
                <w:sz w:val="22"/>
              </w:rPr>
              <w:instrText>PAGEREF _Toc18484 \h</w:instrText>
            </w:r>
            <w:r w:rsidR="004D0B5D" w:rsidRPr="004D52A1">
              <w:rPr>
                <w:noProof/>
                <w:sz w:val="22"/>
              </w:rPr>
            </w:r>
            <w:r w:rsidR="004D0B5D" w:rsidRPr="004D52A1">
              <w:rPr>
                <w:noProof/>
                <w:sz w:val="22"/>
              </w:rPr>
              <w:fldChar w:fldCharType="separate"/>
            </w:r>
            <w:r w:rsidR="003D2E3A">
              <w:rPr>
                <w:noProof/>
                <w:sz w:val="22"/>
              </w:rPr>
              <w:t>24</w:t>
            </w:r>
            <w:r w:rsidR="004D0B5D" w:rsidRPr="004D52A1">
              <w:rPr>
                <w:noProof/>
                <w:sz w:val="22"/>
              </w:rPr>
              <w:fldChar w:fldCharType="end"/>
            </w:r>
          </w:hyperlink>
        </w:p>
        <w:p w:rsidR="004D52A1" w:rsidRPr="004D52A1" w:rsidRDefault="004D52A1">
          <w:pPr>
            <w:pStyle w:val="TOC1"/>
            <w:tabs>
              <w:tab w:val="right" w:leader="dot" w:pos="9358"/>
            </w:tabs>
            <w:rPr>
              <w:noProof/>
              <w:sz w:val="22"/>
            </w:rPr>
          </w:pPr>
          <w:r>
            <w:rPr>
              <w:noProof/>
              <w:sz w:val="22"/>
            </w:rPr>
            <w:t>Memorandum of Understanding……………………………………………………………………26</w:t>
          </w:r>
        </w:p>
        <w:p w:rsidR="002067E1" w:rsidRPr="004D52A1" w:rsidRDefault="004D0B5D">
          <w:pPr>
            <w:rPr>
              <w:sz w:val="22"/>
            </w:rPr>
          </w:pPr>
          <w:r w:rsidRPr="004D52A1">
            <w:rPr>
              <w:sz w:val="22"/>
            </w:rPr>
            <w:fldChar w:fldCharType="end"/>
          </w:r>
        </w:p>
      </w:sdtContent>
    </w:sdt>
    <w:p w:rsidR="001A09E2" w:rsidRDefault="001A09E2">
      <w:pPr>
        <w:spacing w:after="160" w:line="259" w:lineRule="auto"/>
        <w:ind w:left="0" w:firstLine="0"/>
        <w:rPr>
          <w:b/>
        </w:rPr>
      </w:pPr>
      <w:bookmarkStart w:id="1" w:name="_Toc18452"/>
      <w:r>
        <w:br w:type="page"/>
      </w:r>
    </w:p>
    <w:p w:rsidR="002067E1" w:rsidRDefault="004D0B5D">
      <w:pPr>
        <w:pStyle w:val="Heading1"/>
        <w:ind w:left="-3"/>
      </w:pPr>
      <w:r>
        <w:lastRenderedPageBreak/>
        <w:t xml:space="preserve">Absences and Excuses  </w:t>
      </w:r>
      <w:bookmarkEnd w:id="1"/>
    </w:p>
    <w:p w:rsidR="002067E1" w:rsidRDefault="004D0B5D">
      <w:pPr>
        <w:spacing w:after="0" w:line="259" w:lineRule="auto"/>
        <w:ind w:left="0" w:firstLine="0"/>
      </w:pPr>
      <w:r>
        <w:t xml:space="preserve"> </w:t>
      </w:r>
    </w:p>
    <w:p w:rsidR="002067E1" w:rsidRDefault="004D0B5D">
      <w:pPr>
        <w:ind w:left="-5"/>
      </w:pPr>
      <w:r>
        <w:t>A student who is absent from school must have hi</w:t>
      </w:r>
      <w:r w:rsidR="00AA3D0A">
        <w:t xml:space="preserve">s/her parent/guardian CALL THE </w:t>
      </w:r>
      <w:r>
        <w:t xml:space="preserve">SCHOOL OFFICE EACH DAY OF ABSENCE BETWEEN 7:30 AM AND 8:30 AM.  </w:t>
      </w:r>
    </w:p>
    <w:p w:rsidR="002067E1" w:rsidRDefault="004D0B5D">
      <w:pPr>
        <w:spacing w:after="0" w:line="259" w:lineRule="auto"/>
        <w:ind w:left="0" w:firstLine="0"/>
      </w:pPr>
      <w:r>
        <w:t xml:space="preserve"> </w:t>
      </w:r>
    </w:p>
    <w:p w:rsidR="002067E1" w:rsidRDefault="004D0B5D">
      <w:pPr>
        <w:ind w:left="-5"/>
      </w:pPr>
      <w:r>
        <w:t>A doctor's certificate is required before re-admission to school for the following: a student has been absent because of illness more</w:t>
      </w:r>
      <w:r w:rsidR="00F641F2">
        <w:t xml:space="preserve"> than three consecutive days, and or </w:t>
      </w:r>
      <w:r>
        <w:t xml:space="preserve">student has a communicable disease.  </w:t>
      </w:r>
    </w:p>
    <w:p w:rsidR="002067E1" w:rsidRDefault="004D0B5D">
      <w:pPr>
        <w:spacing w:after="0" w:line="259" w:lineRule="auto"/>
        <w:ind w:left="0" w:firstLine="0"/>
      </w:pPr>
      <w:r>
        <w:t xml:space="preserve"> </w:t>
      </w:r>
    </w:p>
    <w:p w:rsidR="002067E1" w:rsidRDefault="004D0B5D">
      <w:pPr>
        <w:ind w:left="-5"/>
      </w:pPr>
      <w:r>
        <w:t xml:space="preserve">The school administrator may temporarily exclude pupils from school attendance who show symptoms of any communicable disease.  </w:t>
      </w:r>
    </w:p>
    <w:p w:rsidR="002067E1" w:rsidRDefault="004D0B5D">
      <w:pPr>
        <w:spacing w:after="0" w:line="259" w:lineRule="auto"/>
        <w:ind w:left="0" w:firstLine="0"/>
      </w:pPr>
      <w:r>
        <w:t xml:space="preserve"> </w:t>
      </w:r>
    </w:p>
    <w:p w:rsidR="002067E1" w:rsidRDefault="004D0B5D">
      <w:pPr>
        <w:ind w:left="-5"/>
      </w:pPr>
      <w:r>
        <w:t xml:space="preserve">A parent should request class and homework assignments if a student will be absent more than two days due to illness. All assignments will be available for pickup </w:t>
      </w:r>
      <w:r w:rsidR="00E277FE">
        <w:t xml:space="preserve">at the end of the day </w:t>
      </w:r>
      <w:r>
        <w:t xml:space="preserve">in the main office. </w:t>
      </w:r>
      <w:r w:rsidRPr="006C6FB5">
        <w:rPr>
          <w:b/>
        </w:rPr>
        <w:t>V</w:t>
      </w:r>
      <w:r w:rsidR="006C6FB5">
        <w:rPr>
          <w:b/>
        </w:rPr>
        <w:t xml:space="preserve">ACATIONS </w:t>
      </w:r>
      <w:r w:rsidRPr="006C6FB5">
        <w:rPr>
          <w:b/>
        </w:rPr>
        <w:t>are discouraged during the school year</w:t>
      </w:r>
      <w:r>
        <w:t xml:space="preserve">. No make-up work will be given prior to </w:t>
      </w:r>
      <w:r w:rsidR="00E277FE">
        <w:t>absence for a vacation.</w:t>
      </w:r>
      <w:r>
        <w:t xml:space="preserve"> </w:t>
      </w:r>
      <w:r w:rsidR="00E277FE">
        <w:t>P</w:t>
      </w:r>
      <w:r>
        <w:t xml:space="preserve">lease send a note prior to an anticipated absence. See appendix for absent note form.  </w:t>
      </w:r>
    </w:p>
    <w:p w:rsidR="002067E1" w:rsidRDefault="004D0B5D">
      <w:pPr>
        <w:spacing w:after="0" w:line="259" w:lineRule="auto"/>
        <w:ind w:left="0" w:firstLine="0"/>
      </w:pPr>
      <w:r>
        <w:t xml:space="preserve"> </w:t>
      </w:r>
    </w:p>
    <w:p w:rsidR="00E277FE" w:rsidRDefault="00E277FE" w:rsidP="00E277FE">
      <w:pPr>
        <w:ind w:left="-5"/>
      </w:pPr>
      <w:r>
        <w:t xml:space="preserve">Upon returning to school after absence each pupil must bring an absent note signed by the parent or guardian. The note must state the reason for the absence, the dates of the absence.   The note must be submitted to the homeroom teacher. (A phone call to the office does not take the place of an absent note.)  </w:t>
      </w:r>
    </w:p>
    <w:p w:rsidR="00E277FE" w:rsidRDefault="00E277FE" w:rsidP="00E277FE">
      <w:pPr>
        <w:ind w:left="-5"/>
      </w:pPr>
    </w:p>
    <w:p w:rsidR="002067E1" w:rsidRPr="00E277FE" w:rsidRDefault="00E277FE">
      <w:pPr>
        <w:ind w:left="-5"/>
        <w:rPr>
          <w:b/>
        </w:rPr>
      </w:pPr>
      <w:r w:rsidRPr="00E277FE">
        <w:rPr>
          <w:b/>
        </w:rPr>
        <w:t>Late</w:t>
      </w:r>
      <w:r w:rsidR="004D0B5D" w:rsidRPr="00E277FE">
        <w:rPr>
          <w:b/>
        </w:rPr>
        <w:t xml:space="preserve">ness  </w:t>
      </w:r>
    </w:p>
    <w:p w:rsidR="002067E1" w:rsidRDefault="004D0B5D">
      <w:pPr>
        <w:ind w:left="-5"/>
      </w:pPr>
      <w:r>
        <w:t xml:space="preserve">Safety is a prime concern.  The school building will be secured after the 7:45 AM bell. A student who arrives late must report to the office with a parent/guardian </w:t>
      </w:r>
      <w:r w:rsidR="00E277FE">
        <w:t xml:space="preserve">to be signed in and a late slip will be issued. The student will remain in the Main Office until </w:t>
      </w:r>
      <w:proofErr w:type="gramStart"/>
      <w:r w:rsidR="00E277FE">
        <w:t>morning prayer</w:t>
      </w:r>
      <w:proofErr w:type="gramEnd"/>
      <w:r w:rsidR="00E277FE">
        <w:t xml:space="preserve"> and announcements have been made.</w:t>
      </w:r>
      <w:r w:rsidR="009B56E6">
        <w:t xml:space="preserve"> (</w:t>
      </w:r>
      <w:r>
        <w:t>The administration will understand if an extr</w:t>
      </w:r>
      <w:r w:rsidR="009B56E6">
        <w:t>aordinary circumstance arises.)</w:t>
      </w:r>
    </w:p>
    <w:p w:rsidR="009B56E6" w:rsidRDefault="009B56E6" w:rsidP="009B56E6">
      <w:pPr>
        <w:ind w:left="0" w:firstLine="0"/>
      </w:pPr>
      <w:r>
        <w:t>Three recorded lateness will result in a demerit for all students, kindergarten through 8</w:t>
      </w:r>
      <w:r w:rsidRPr="009B56E6">
        <w:rPr>
          <w:vertAlign w:val="superscript"/>
        </w:rPr>
        <w:t>th</w:t>
      </w:r>
      <w:r>
        <w:t xml:space="preserve"> grade.</w:t>
      </w:r>
    </w:p>
    <w:p w:rsidR="002067E1" w:rsidRDefault="004D0B5D">
      <w:pPr>
        <w:spacing w:after="0" w:line="259" w:lineRule="auto"/>
        <w:ind w:left="0" w:firstLine="0"/>
      </w:pPr>
      <w:r>
        <w:t xml:space="preserve"> </w:t>
      </w:r>
    </w:p>
    <w:p w:rsidR="002067E1" w:rsidRPr="009B56E6" w:rsidRDefault="004D0B5D">
      <w:pPr>
        <w:ind w:left="-5"/>
        <w:rPr>
          <w:b/>
        </w:rPr>
      </w:pPr>
      <w:r w:rsidRPr="009B56E6">
        <w:rPr>
          <w:b/>
        </w:rPr>
        <w:t xml:space="preserve">Appointments </w:t>
      </w:r>
      <w:r w:rsidR="003D2E3A" w:rsidRPr="009B56E6">
        <w:rPr>
          <w:b/>
        </w:rPr>
        <w:t>during</w:t>
      </w:r>
      <w:r w:rsidRPr="009B56E6">
        <w:rPr>
          <w:b/>
        </w:rPr>
        <w:t xml:space="preserve"> School Hours (medical or dental)  </w:t>
      </w:r>
    </w:p>
    <w:p w:rsidR="002067E1" w:rsidRDefault="004D0B5D">
      <w:pPr>
        <w:ind w:left="-5"/>
      </w:pPr>
      <w:r>
        <w:t xml:space="preserve">APPOINTMENTS FOR MEDICAL OR DENTAL SERVICES DURING THE  </w:t>
      </w:r>
    </w:p>
    <w:p w:rsidR="002067E1" w:rsidRDefault="004D0B5D">
      <w:pPr>
        <w:ind w:left="-5"/>
      </w:pPr>
      <w:r>
        <w:t xml:space="preserve">SCHOOL DAY ARE DISCOURAGED BY ADMINISTRATION AND FACULTY. A written note from a parent or appointment card from a doctor will be honored as an excused absence. A student leaving school for an appointment will meet the parent or guardian in the School Office. If possible, families should check the school holiday schedule to make appointments.  </w:t>
      </w:r>
    </w:p>
    <w:p w:rsidR="001A09E2" w:rsidRDefault="001A09E2">
      <w:pPr>
        <w:pStyle w:val="Heading1"/>
        <w:ind w:left="-3"/>
      </w:pPr>
      <w:bookmarkStart w:id="2" w:name="_Toc18453"/>
    </w:p>
    <w:p w:rsidR="001A09E2" w:rsidRDefault="001A09E2">
      <w:pPr>
        <w:pStyle w:val="Heading1"/>
        <w:ind w:left="-3"/>
      </w:pPr>
    </w:p>
    <w:p w:rsidR="001A09E2" w:rsidRDefault="001A09E2">
      <w:pPr>
        <w:spacing w:after="160" w:line="259" w:lineRule="auto"/>
        <w:ind w:left="0" w:firstLine="0"/>
        <w:rPr>
          <w:b/>
        </w:rPr>
      </w:pPr>
      <w:r>
        <w:br w:type="page"/>
      </w:r>
    </w:p>
    <w:p w:rsidR="002067E1" w:rsidRDefault="004D0B5D">
      <w:pPr>
        <w:pStyle w:val="Heading1"/>
        <w:ind w:left="-3"/>
      </w:pPr>
      <w:r>
        <w:lastRenderedPageBreak/>
        <w:t xml:space="preserve">After School Programs  </w:t>
      </w:r>
      <w:bookmarkEnd w:id="2"/>
    </w:p>
    <w:p w:rsidR="002067E1" w:rsidRDefault="004D0B5D">
      <w:pPr>
        <w:spacing w:after="0" w:line="259" w:lineRule="auto"/>
        <w:ind w:left="0" w:firstLine="0"/>
      </w:pPr>
      <w:r>
        <w:t xml:space="preserve"> </w:t>
      </w:r>
    </w:p>
    <w:p w:rsidR="002067E1" w:rsidRDefault="004D0B5D">
      <w:pPr>
        <w:ind w:left="-5"/>
      </w:pPr>
      <w:r>
        <w:t xml:space="preserve">After school programs (clubs, etc.) will be established throughout the school year and must be approved by the principal.  </w:t>
      </w:r>
      <w:r w:rsidR="009B56E6">
        <w:t>Pick-up time should be respected!</w:t>
      </w:r>
    </w:p>
    <w:p w:rsidR="002067E1" w:rsidRDefault="004D0B5D">
      <w:pPr>
        <w:spacing w:after="0" w:line="259" w:lineRule="auto"/>
        <w:ind w:left="0" w:firstLine="0"/>
      </w:pPr>
      <w:r>
        <w:t xml:space="preserve"> </w:t>
      </w:r>
    </w:p>
    <w:p w:rsidR="002067E1" w:rsidRDefault="004D0B5D">
      <w:pPr>
        <w:ind w:left="-5"/>
      </w:pPr>
      <w:r>
        <w:t xml:space="preserve">C.A.R.E.S. (Children Are Receiving Extended Services)  </w:t>
      </w:r>
    </w:p>
    <w:p w:rsidR="002067E1" w:rsidRDefault="004D0B5D">
      <w:pPr>
        <w:ind w:left="-5"/>
      </w:pPr>
      <w:r>
        <w:t xml:space="preserve">C.A.R.E.S. is open from 2:45 PM until 5:45 PM each school day. The extension program provides professional care, supervision, recreation, and homework assistance. It serves working families who desire both a parochial school education and a supplementary day care in a Catholic environment for children enrolled at school. (All </w:t>
      </w:r>
    </w:p>
    <w:p w:rsidR="002067E1" w:rsidRDefault="004D0B5D">
      <w:pPr>
        <w:ind w:left="-5"/>
      </w:pPr>
      <w:proofErr w:type="gramStart"/>
      <w:r>
        <w:t>school</w:t>
      </w:r>
      <w:proofErr w:type="gramEnd"/>
      <w:r>
        <w:t xml:space="preserve"> policies and procedures apply to the C.A.R.E.S. Program.)  </w:t>
      </w:r>
    </w:p>
    <w:p w:rsidR="002067E1" w:rsidRDefault="002067E1">
      <w:pPr>
        <w:spacing w:after="0" w:line="259" w:lineRule="auto"/>
        <w:ind w:left="0" w:firstLine="0"/>
      </w:pPr>
    </w:p>
    <w:p w:rsidR="00DA1BC0" w:rsidRDefault="00DA1BC0">
      <w:pPr>
        <w:spacing w:after="0" w:line="259" w:lineRule="auto"/>
        <w:ind w:left="0" w:firstLine="0"/>
      </w:pPr>
    </w:p>
    <w:p w:rsidR="002067E1" w:rsidRDefault="004D0B5D">
      <w:pPr>
        <w:pStyle w:val="Heading1"/>
        <w:ind w:left="-3"/>
      </w:pPr>
      <w:bookmarkStart w:id="3" w:name="_Toc18454"/>
      <w:r>
        <w:t>Books</w:t>
      </w:r>
      <w:r w:rsidR="00F641F2">
        <w:t>, Computers (any technology hardware)</w:t>
      </w:r>
      <w:r>
        <w:t xml:space="preserve"> and Their Care  </w:t>
      </w:r>
      <w:bookmarkEnd w:id="3"/>
    </w:p>
    <w:p w:rsidR="002067E1" w:rsidRDefault="004D0B5D">
      <w:pPr>
        <w:spacing w:after="0" w:line="259" w:lineRule="auto"/>
        <w:ind w:left="0" w:firstLine="0"/>
      </w:pPr>
      <w:r>
        <w:t xml:space="preserve"> </w:t>
      </w:r>
    </w:p>
    <w:p w:rsidR="002067E1" w:rsidRDefault="004D0B5D">
      <w:pPr>
        <w:ind w:left="-5"/>
      </w:pPr>
      <w:r>
        <w:t xml:space="preserve">Students and parents are responsible for all books issued to the student, i.e., textbooks, workbooks, </w:t>
      </w:r>
      <w:r w:rsidR="009B56E6">
        <w:t>library books, and technology equipment.</w:t>
      </w:r>
      <w:r>
        <w:t xml:space="preserve"> </w:t>
      </w:r>
    </w:p>
    <w:p w:rsidR="002067E1" w:rsidRDefault="004D0B5D">
      <w:pPr>
        <w:spacing w:after="0" w:line="259" w:lineRule="auto"/>
        <w:ind w:left="0" w:firstLine="0"/>
      </w:pPr>
      <w:r>
        <w:t xml:space="preserve"> </w:t>
      </w:r>
    </w:p>
    <w:p w:rsidR="002067E1" w:rsidRDefault="004D0B5D">
      <w:pPr>
        <w:ind w:left="-5"/>
      </w:pPr>
      <w:r>
        <w:t xml:space="preserve">All books must be covered by the end of the first full week of school. Students are also expected to have all school supplies by this same date. Students' workbooks and copybooks must reflect pride in their work. Writing, doodling, and stray marks are not permitted on any school property or items used in school such as textbooks, workbooks, copybooks, assignment books, pencil cases, and schoolbags.  </w:t>
      </w:r>
    </w:p>
    <w:p w:rsidR="002067E1" w:rsidRDefault="004D0B5D">
      <w:pPr>
        <w:spacing w:after="0" w:line="259" w:lineRule="auto"/>
        <w:ind w:left="0" w:firstLine="0"/>
      </w:pPr>
      <w:r>
        <w:t xml:space="preserve"> </w:t>
      </w:r>
    </w:p>
    <w:p w:rsidR="002067E1" w:rsidRDefault="004D0B5D">
      <w:pPr>
        <w:ind w:left="-5"/>
      </w:pPr>
      <w:r>
        <w:t xml:space="preserve">All students must use a </w:t>
      </w:r>
      <w:r w:rsidR="009B56E6">
        <w:t>backpack</w:t>
      </w:r>
      <w:r>
        <w:t xml:space="preserve">. No books may be carried to or from school without the use of a </w:t>
      </w:r>
      <w:r w:rsidR="009B56E6">
        <w:t xml:space="preserve">backpack. </w:t>
      </w:r>
      <w:r>
        <w:t xml:space="preserve">All lost and damaged books must be paid for in full (i.e., textbooks, workbooks, library books.)  </w:t>
      </w:r>
    </w:p>
    <w:p w:rsidR="002067E1" w:rsidRDefault="002067E1">
      <w:pPr>
        <w:spacing w:after="0" w:line="259" w:lineRule="auto"/>
        <w:ind w:left="0" w:firstLine="0"/>
      </w:pPr>
    </w:p>
    <w:p w:rsidR="00DA1BC0" w:rsidRDefault="00DA1BC0">
      <w:pPr>
        <w:spacing w:after="0" w:line="259" w:lineRule="auto"/>
        <w:ind w:left="0" w:firstLine="0"/>
      </w:pPr>
    </w:p>
    <w:p w:rsidR="002067E1" w:rsidRDefault="004D0B5D">
      <w:pPr>
        <w:pStyle w:val="Heading1"/>
        <w:ind w:left="-3"/>
      </w:pPr>
      <w:bookmarkStart w:id="4" w:name="_Toc18455"/>
      <w:r>
        <w:t xml:space="preserve">Bullying Policy  </w:t>
      </w:r>
      <w:bookmarkEnd w:id="4"/>
    </w:p>
    <w:p w:rsidR="002067E1" w:rsidRDefault="004D0B5D">
      <w:pPr>
        <w:spacing w:after="0" w:line="259" w:lineRule="auto"/>
        <w:ind w:left="0" w:firstLine="0"/>
      </w:pPr>
      <w:r>
        <w:t xml:space="preserve"> </w:t>
      </w:r>
    </w:p>
    <w:p w:rsidR="002067E1" w:rsidRDefault="004D0B5D">
      <w:pPr>
        <w:ind w:left="-5"/>
      </w:pPr>
      <w:r>
        <w:t xml:space="preserve">Bullying/Harassment Prevention  </w:t>
      </w:r>
    </w:p>
    <w:p w:rsidR="002067E1" w:rsidRDefault="004D0B5D">
      <w:pPr>
        <w:spacing w:after="0" w:line="259" w:lineRule="auto"/>
        <w:ind w:left="0" w:firstLine="0"/>
      </w:pPr>
      <w:r>
        <w:t xml:space="preserve"> </w:t>
      </w:r>
    </w:p>
    <w:p w:rsidR="002067E1" w:rsidRDefault="004D0B5D">
      <w:pPr>
        <w:ind w:left="-5"/>
      </w:pPr>
      <w:r>
        <w:t xml:space="preserve">Purpose  </w:t>
      </w:r>
    </w:p>
    <w:p w:rsidR="002067E1" w:rsidRDefault="004D0B5D">
      <w:pPr>
        <w:ind w:left="-5"/>
      </w:pPr>
      <w:r>
        <w:t xml:space="preserve">Saint Genevieve School recognizes the importance of having students feel safe, respected, and comfortable when at school, and in transition to and from school. It is important that we maintain a school environment in which bullying, in any form, is not tolerated. It is the policy of Saint Genevieve School to fully support the guidelines prohibiting harassment/bullying, which consists of verbal, written, cyber, graphic or physical conduct relating to an individual in any way when such conduct:  </w:t>
      </w:r>
    </w:p>
    <w:p w:rsidR="001A09E2" w:rsidRDefault="004D0B5D">
      <w:pPr>
        <w:spacing w:after="0" w:line="259" w:lineRule="auto"/>
        <w:ind w:left="0" w:firstLine="0"/>
      </w:pPr>
      <w:r>
        <w:t xml:space="preserve">  </w:t>
      </w:r>
    </w:p>
    <w:p w:rsidR="002067E1" w:rsidRDefault="001A09E2" w:rsidP="001A09E2">
      <w:pPr>
        <w:spacing w:after="160" w:line="259" w:lineRule="auto"/>
        <w:ind w:left="0" w:firstLine="0"/>
      </w:pPr>
      <w:r>
        <w:br w:type="page"/>
      </w:r>
    </w:p>
    <w:p w:rsidR="002067E1" w:rsidRDefault="004D0B5D" w:rsidP="009B56E6">
      <w:pPr>
        <w:pStyle w:val="ListParagraph"/>
        <w:numPr>
          <w:ilvl w:val="0"/>
          <w:numId w:val="20"/>
        </w:numPr>
      </w:pPr>
      <w:r>
        <w:lastRenderedPageBreak/>
        <w:t xml:space="preserve">is sufficiently severe, persistent, or pervasive that it affects an individual's ability to participate in or benefit from any educational program  </w:t>
      </w:r>
    </w:p>
    <w:p w:rsidR="002067E1" w:rsidRDefault="004D0B5D">
      <w:pPr>
        <w:spacing w:after="0" w:line="259" w:lineRule="auto"/>
        <w:ind w:left="720" w:firstLine="0"/>
      </w:pPr>
      <w:r>
        <w:t xml:space="preserve"> </w:t>
      </w:r>
    </w:p>
    <w:p w:rsidR="002067E1" w:rsidRDefault="004D0B5D" w:rsidP="009B56E6">
      <w:pPr>
        <w:pStyle w:val="ListParagraph"/>
        <w:numPr>
          <w:ilvl w:val="0"/>
          <w:numId w:val="20"/>
        </w:numPr>
      </w:pPr>
      <w:proofErr w:type="gramStart"/>
      <w:r>
        <w:t>has</w:t>
      </w:r>
      <w:proofErr w:type="gramEnd"/>
      <w:r>
        <w:t xml:space="preserve"> the purpose or effect of substantially or unreasonable interfering with an individual's academic performance or learning environment.  </w:t>
      </w:r>
    </w:p>
    <w:p w:rsidR="002067E1" w:rsidRDefault="004D0B5D">
      <w:pPr>
        <w:spacing w:after="0" w:line="259" w:lineRule="auto"/>
        <w:ind w:left="0" w:firstLine="0"/>
      </w:pPr>
      <w:r>
        <w:t xml:space="preserve"> </w:t>
      </w:r>
    </w:p>
    <w:p w:rsidR="002067E1" w:rsidRDefault="004D0B5D">
      <w:pPr>
        <w:ind w:left="-5"/>
      </w:pPr>
      <w:r>
        <w:t xml:space="preserve">Definition  </w:t>
      </w:r>
    </w:p>
    <w:p w:rsidR="002067E1" w:rsidRDefault="004D0B5D">
      <w:pPr>
        <w:ind w:left="-5"/>
      </w:pPr>
      <w:r>
        <w:t xml:space="preserve">Bullying is defined as intentional, repeated hurtful acts, words or other behavior, such as name-calling, threatening and/or shunning committed by one or more children against another. The victims do not intentionally provoke these negative acts, and for such acts to be defined as bullying, an imbalance in real or perceived power must exist between the bully and the victim. Bullying may be physical, verbal, cyber, emotional or sexual in nature:  </w:t>
      </w:r>
    </w:p>
    <w:p w:rsidR="002067E1" w:rsidRDefault="004D0B5D">
      <w:pPr>
        <w:spacing w:after="0" w:line="259" w:lineRule="auto"/>
        <w:ind w:left="0" w:firstLine="0"/>
      </w:pPr>
      <w:r>
        <w:t xml:space="preserve"> </w:t>
      </w:r>
    </w:p>
    <w:p w:rsidR="002067E1" w:rsidRDefault="004D0B5D" w:rsidP="009B56E6">
      <w:pPr>
        <w:pStyle w:val="ListParagraph"/>
        <w:numPr>
          <w:ilvl w:val="0"/>
          <w:numId w:val="21"/>
        </w:numPr>
      </w:pPr>
      <w:r>
        <w:t xml:space="preserve">Physical Bullying - includes, but is not limited to punching, poking, hair pulling, beating, biting, and excessive tickling  </w:t>
      </w:r>
    </w:p>
    <w:p w:rsidR="002067E1" w:rsidRDefault="004D0B5D">
      <w:pPr>
        <w:spacing w:after="0" w:line="259" w:lineRule="auto"/>
        <w:ind w:left="720" w:firstLine="0"/>
      </w:pPr>
      <w:r>
        <w:t xml:space="preserve"> </w:t>
      </w:r>
    </w:p>
    <w:p w:rsidR="002067E1" w:rsidRDefault="004D0B5D" w:rsidP="009B56E6">
      <w:pPr>
        <w:pStyle w:val="ListParagraph"/>
        <w:numPr>
          <w:ilvl w:val="0"/>
          <w:numId w:val="21"/>
        </w:numPr>
      </w:pPr>
      <w:r>
        <w:t xml:space="preserve">Verbal Bullying - includes, but is not limited to such acts as hurtful name-calling, threatening, teasing, and gossiping  </w:t>
      </w:r>
    </w:p>
    <w:p w:rsidR="002067E1" w:rsidRDefault="004D0B5D">
      <w:pPr>
        <w:spacing w:after="0" w:line="259" w:lineRule="auto"/>
        <w:ind w:left="720" w:firstLine="0"/>
      </w:pPr>
      <w:bookmarkStart w:id="5" w:name="_GoBack"/>
      <w:r>
        <w:t xml:space="preserve"> </w:t>
      </w:r>
    </w:p>
    <w:bookmarkEnd w:id="5"/>
    <w:p w:rsidR="002067E1" w:rsidRDefault="004D0B5D" w:rsidP="009B56E6">
      <w:pPr>
        <w:pStyle w:val="ListParagraph"/>
        <w:numPr>
          <w:ilvl w:val="0"/>
          <w:numId w:val="21"/>
        </w:numPr>
      </w:pPr>
      <w:r>
        <w:t xml:space="preserve">Cyber Bullying - includes and technological harassment generated during </w:t>
      </w:r>
      <w:r w:rsidR="009B56E6">
        <w:t xml:space="preserve">any school educational program and outside of school when brought to the attention of a classroom teacher or the principal. </w:t>
      </w:r>
    </w:p>
    <w:p w:rsidR="009B56E6" w:rsidRDefault="009B56E6" w:rsidP="009B56E6">
      <w:pPr>
        <w:ind w:left="0" w:firstLine="0"/>
      </w:pPr>
    </w:p>
    <w:p w:rsidR="002067E1" w:rsidRDefault="004D0B5D" w:rsidP="009B56E6">
      <w:pPr>
        <w:pStyle w:val="ListParagraph"/>
        <w:numPr>
          <w:ilvl w:val="0"/>
          <w:numId w:val="21"/>
        </w:numPr>
      </w:pPr>
      <w:r>
        <w:t xml:space="preserve">Emotional Bullying - includes, but is not limited to rejecting, terrorizing, rating/ranking of personal characteristics, manipulating friendships, isolating, ostracizing, and peer pressure  </w:t>
      </w:r>
    </w:p>
    <w:p w:rsidR="009B56E6" w:rsidRDefault="009B56E6" w:rsidP="009B56E6">
      <w:pPr>
        <w:pStyle w:val="ListParagraph"/>
      </w:pPr>
    </w:p>
    <w:p w:rsidR="009B56E6" w:rsidRPr="00331BFD" w:rsidRDefault="009B56E6" w:rsidP="009B56E6">
      <w:pPr>
        <w:pStyle w:val="ListParagraph"/>
        <w:numPr>
          <w:ilvl w:val="0"/>
          <w:numId w:val="21"/>
        </w:numPr>
        <w:rPr>
          <w:b/>
        </w:rPr>
      </w:pPr>
      <w:r w:rsidRPr="00331BFD">
        <w:rPr>
          <w:b/>
        </w:rPr>
        <w:t>When any of the above bullying actions occur and are reported with evidence, the student involved will be suspended from school</w:t>
      </w:r>
      <w:r w:rsidR="003825DC" w:rsidRPr="00331BFD">
        <w:rPr>
          <w:b/>
        </w:rPr>
        <w:t xml:space="preserve"> while the situation is being investigated.</w:t>
      </w:r>
    </w:p>
    <w:p w:rsidR="002067E1" w:rsidRPr="00331BFD" w:rsidRDefault="004D0B5D">
      <w:pPr>
        <w:spacing w:after="0" w:line="259" w:lineRule="auto"/>
        <w:ind w:left="720" w:firstLine="0"/>
        <w:rPr>
          <w:b/>
        </w:rPr>
      </w:pPr>
      <w:r w:rsidRPr="00331BFD">
        <w:rPr>
          <w:b/>
        </w:rPr>
        <w:t xml:space="preserve"> </w:t>
      </w:r>
    </w:p>
    <w:p w:rsidR="001A09E2" w:rsidRDefault="001A09E2" w:rsidP="001A09E2">
      <w:pPr>
        <w:spacing w:after="0" w:line="259" w:lineRule="auto"/>
        <w:ind w:left="0" w:firstLine="0"/>
      </w:pPr>
    </w:p>
    <w:p w:rsidR="001A09E2" w:rsidRDefault="004D0B5D">
      <w:pPr>
        <w:ind w:left="-5"/>
      </w:pPr>
      <w:r>
        <w:t xml:space="preserve">Procedures  </w:t>
      </w:r>
    </w:p>
    <w:p w:rsidR="002067E1" w:rsidRDefault="004D0B5D">
      <w:pPr>
        <w:ind w:left="-5"/>
      </w:pPr>
      <w:r>
        <w:t xml:space="preserve">Any student, who feels he or she is being bullied, harassed, or discriminated against, or who is aware of bullying, harassment, or discrimination, should report it immediately to the principal, a teacher, a staff member, or the guidance counselor. An incident report will be filed and the matter investigated promptly. </w:t>
      </w:r>
    </w:p>
    <w:p w:rsidR="002067E1" w:rsidRDefault="004D0B5D">
      <w:pPr>
        <w:spacing w:after="0" w:line="259" w:lineRule="auto"/>
        <w:ind w:left="0" w:firstLine="0"/>
      </w:pPr>
      <w:r>
        <w:t xml:space="preserve"> </w:t>
      </w:r>
    </w:p>
    <w:p w:rsidR="002067E1" w:rsidRDefault="004D0B5D">
      <w:pPr>
        <w:ind w:left="-5"/>
      </w:pPr>
      <w:r>
        <w:t xml:space="preserve">Any student who is found to have engaged in behavior that is related to bullying, harassment, and/or discrimination will be subject to immediate disciplinary action. Actions may include but are not limited to detention, suspension, and/or expulsion from school.  </w:t>
      </w:r>
    </w:p>
    <w:p w:rsidR="002067E1" w:rsidRDefault="004D0B5D">
      <w:pPr>
        <w:spacing w:after="0" w:line="259" w:lineRule="auto"/>
        <w:ind w:left="0" w:firstLine="0"/>
      </w:pPr>
      <w:r>
        <w:t xml:space="preserve"> </w:t>
      </w:r>
    </w:p>
    <w:p w:rsidR="002067E1" w:rsidRDefault="004D0B5D">
      <w:pPr>
        <w:ind w:left="-5"/>
      </w:pPr>
      <w:r>
        <w:lastRenderedPageBreak/>
        <w:t>In determining what disciplinary action to impo</w:t>
      </w:r>
      <w:r w:rsidR="001A09E2">
        <w:t xml:space="preserve">se, consideration will include </w:t>
      </w:r>
      <w:r>
        <w:t xml:space="preserve">the severity of the offense, whether the perpetrator knew or should have known that the conduct was not permitted; whether one incident or recurrent conduct was involved; and whether there have been prior warnings or prior disciplinary actions for similar conduct.  </w:t>
      </w:r>
    </w:p>
    <w:p w:rsidR="002067E1" w:rsidRDefault="004D0B5D">
      <w:pPr>
        <w:ind w:left="-5"/>
      </w:pPr>
      <w:r>
        <w:t xml:space="preserve">If bullying is found to have occurred, prompt and appropriate disciplinary action will take place. Retaliation for reporting a bullying, harassment, or discrimination incident will not be tolerated.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pStyle w:val="Heading1"/>
        <w:ind w:left="-3"/>
      </w:pPr>
      <w:bookmarkStart w:id="6" w:name="_Toc18456"/>
      <w:r>
        <w:t xml:space="preserve">Calendar  </w:t>
      </w:r>
      <w:bookmarkEnd w:id="6"/>
    </w:p>
    <w:p w:rsidR="002067E1" w:rsidRDefault="004D0B5D">
      <w:pPr>
        <w:spacing w:after="0" w:line="259" w:lineRule="auto"/>
        <w:ind w:left="0" w:firstLine="0"/>
      </w:pPr>
      <w:r>
        <w:t xml:space="preserve"> </w:t>
      </w:r>
    </w:p>
    <w:p w:rsidR="002067E1" w:rsidRDefault="004D0B5D">
      <w:pPr>
        <w:ind w:left="-5"/>
      </w:pPr>
      <w:r>
        <w:t xml:space="preserve">The school calendar issued by the Archdiocese of Philadelphia, Office of  </w:t>
      </w:r>
    </w:p>
    <w:p w:rsidR="002067E1" w:rsidRDefault="004D0B5D">
      <w:pPr>
        <w:ind w:left="-5"/>
      </w:pPr>
      <w:r>
        <w:t>Catholic Education will be observed. A detailed yearly calendar and monthly calendars of events are posted on the school website</w:t>
      </w:r>
      <w:r w:rsidR="006F4FA1" w:rsidRPr="006E0B70">
        <w:t xml:space="preserve">, </w:t>
      </w:r>
      <w:hyperlink r:id="rId9" w:history="1">
        <w:r w:rsidR="006E0B70" w:rsidRPr="00451848">
          <w:rPr>
            <w:rStyle w:val="Hyperlink"/>
          </w:rPr>
          <w:t>www.stgens.com</w:t>
        </w:r>
      </w:hyperlink>
      <w:r w:rsidR="006E0B70">
        <w:t>, and on Option C.</w:t>
      </w:r>
    </w:p>
    <w:p w:rsidR="002067E1" w:rsidRDefault="002067E1">
      <w:pPr>
        <w:spacing w:after="0" w:line="259" w:lineRule="auto"/>
        <w:ind w:left="0" w:firstLine="0"/>
      </w:pPr>
    </w:p>
    <w:p w:rsidR="002067E1" w:rsidRDefault="004D0B5D">
      <w:pPr>
        <w:spacing w:after="0" w:line="259" w:lineRule="auto"/>
        <w:ind w:left="0" w:firstLine="0"/>
      </w:pPr>
      <w:r>
        <w:rPr>
          <w:b/>
        </w:rPr>
        <w:t xml:space="preserve"> </w:t>
      </w:r>
    </w:p>
    <w:p w:rsidR="002067E1" w:rsidRDefault="004D0B5D">
      <w:pPr>
        <w:pStyle w:val="Heading1"/>
        <w:ind w:left="-3"/>
      </w:pPr>
      <w:bookmarkStart w:id="7" w:name="_Toc18457"/>
      <w:r>
        <w:t xml:space="preserve">Class </w:t>
      </w:r>
      <w:r w:rsidR="003825DC">
        <w:t>C</w:t>
      </w:r>
      <w:r>
        <w:t xml:space="preserve">elebrations  </w:t>
      </w:r>
      <w:bookmarkEnd w:id="7"/>
    </w:p>
    <w:p w:rsidR="002067E1" w:rsidRDefault="004D0B5D">
      <w:pPr>
        <w:spacing w:after="0" w:line="259" w:lineRule="auto"/>
        <w:ind w:left="0" w:firstLine="0"/>
      </w:pPr>
      <w:r>
        <w:t xml:space="preserve"> </w:t>
      </w:r>
    </w:p>
    <w:p w:rsidR="002067E1" w:rsidRDefault="004D0B5D">
      <w:pPr>
        <w:ind w:left="-5" w:right="222"/>
      </w:pPr>
      <w:r>
        <w:t xml:space="preserve">The homeroom parents and teachers are responsible for planning classroom celebrations. All celebrations must have the prior approval of the school principal and are held during </w:t>
      </w:r>
      <w:r w:rsidR="003825DC">
        <w:t>L</w:t>
      </w:r>
      <w:r>
        <w:t xml:space="preserve">UNCHTIME. </w:t>
      </w:r>
      <w:r w:rsidR="003825DC">
        <w:t xml:space="preserve">Each child will bring his/her own lunch for health and safety precautions. </w:t>
      </w:r>
      <w:r>
        <w:t xml:space="preserve">Celebrations are limited to two per year. A meeting with Homeroom Parents will be held to review the policy.  </w:t>
      </w:r>
    </w:p>
    <w:p w:rsidR="002067E1" w:rsidRDefault="004D0B5D">
      <w:pPr>
        <w:spacing w:after="0" w:line="259" w:lineRule="auto"/>
        <w:ind w:left="0" w:firstLine="0"/>
      </w:pPr>
      <w:r>
        <w:rPr>
          <w:b/>
        </w:rPr>
        <w:t xml:space="preserve"> </w:t>
      </w:r>
    </w:p>
    <w:p w:rsidR="002067E1" w:rsidRDefault="004D0B5D">
      <w:pPr>
        <w:spacing w:after="0" w:line="259" w:lineRule="auto"/>
        <w:ind w:left="0" w:firstLine="0"/>
      </w:pPr>
      <w:r>
        <w:rPr>
          <w:b/>
        </w:rPr>
        <w:t xml:space="preserve"> </w:t>
      </w:r>
    </w:p>
    <w:p w:rsidR="002067E1" w:rsidRDefault="004D0B5D">
      <w:pPr>
        <w:pStyle w:val="Heading1"/>
        <w:ind w:left="-3"/>
      </w:pPr>
      <w:bookmarkStart w:id="8" w:name="_Toc18458"/>
      <w:r>
        <w:t xml:space="preserve">Communications  </w:t>
      </w:r>
      <w:bookmarkEnd w:id="8"/>
    </w:p>
    <w:p w:rsidR="002067E1" w:rsidRDefault="004D0B5D">
      <w:pPr>
        <w:spacing w:after="0" w:line="259" w:lineRule="auto"/>
        <w:ind w:left="0" w:firstLine="0"/>
      </w:pPr>
      <w:r>
        <w:t xml:space="preserve"> </w:t>
      </w:r>
    </w:p>
    <w:p w:rsidR="002067E1" w:rsidRDefault="004D0B5D">
      <w:pPr>
        <w:ind w:left="-5"/>
      </w:pPr>
      <w:r>
        <w:t xml:space="preserve">School-wide communication will be sent electronically, through Saint Genevieve School website, email, or Option C reporting system.  Parents or guardians are to </w:t>
      </w:r>
      <w:r w:rsidRPr="003825DC">
        <w:rPr>
          <w:b/>
        </w:rPr>
        <w:t>update family</w:t>
      </w:r>
      <w:r>
        <w:t xml:space="preserve"> </w:t>
      </w:r>
      <w:r w:rsidRPr="003825DC">
        <w:rPr>
          <w:b/>
        </w:rPr>
        <w:t xml:space="preserve">information </w:t>
      </w:r>
      <w:r>
        <w:t xml:space="preserve">(e.g. changes in name, address, email) through the Option C reporting system. Limited notices will be sent home through the Communication Envelope. Parents are asked to review the material and return the envelope.  </w:t>
      </w:r>
    </w:p>
    <w:p w:rsidR="002067E1" w:rsidRDefault="004D0B5D">
      <w:pPr>
        <w:spacing w:after="0" w:line="259" w:lineRule="auto"/>
        <w:ind w:left="0" w:firstLine="0"/>
      </w:pPr>
      <w:r>
        <w:t xml:space="preserve"> </w:t>
      </w:r>
    </w:p>
    <w:p w:rsidR="002067E1" w:rsidRDefault="004D0B5D">
      <w:pPr>
        <w:ind w:left="-5"/>
      </w:pPr>
      <w:r>
        <w:t xml:space="preserve">If a school-related organization has information to be distributed through the school, the following directives apply: </w:t>
      </w:r>
    </w:p>
    <w:p w:rsidR="002067E1" w:rsidRDefault="004D0B5D" w:rsidP="003825DC">
      <w:pPr>
        <w:pStyle w:val="ListParagraph"/>
        <w:numPr>
          <w:ilvl w:val="0"/>
          <w:numId w:val="22"/>
        </w:numPr>
      </w:pPr>
      <w:r>
        <w:t>Information for electronic dissemination is to be emailed to the administrator in pdf format two days prior to posting.</w:t>
      </w:r>
    </w:p>
    <w:p w:rsidR="003825DC" w:rsidRDefault="003825DC" w:rsidP="003825DC">
      <w:pPr>
        <w:pStyle w:val="ListParagraph"/>
        <w:ind w:firstLine="0"/>
      </w:pPr>
    </w:p>
    <w:p w:rsidR="002067E1" w:rsidRDefault="004D0B5D" w:rsidP="003825DC">
      <w:pPr>
        <w:pStyle w:val="ListParagraph"/>
        <w:numPr>
          <w:ilvl w:val="0"/>
          <w:numId w:val="22"/>
        </w:numPr>
      </w:pPr>
      <w:r>
        <w:t xml:space="preserve">Information for the Communication Envelope must be submitted to the School Office by the Monday morning prior to distribution.  </w:t>
      </w:r>
    </w:p>
    <w:p w:rsidR="002B3AE6" w:rsidRDefault="002B3AE6">
      <w:pPr>
        <w:spacing w:after="160" w:line="259" w:lineRule="auto"/>
        <w:ind w:left="0" w:firstLine="0"/>
        <w:rPr>
          <w:b/>
        </w:rPr>
      </w:pPr>
      <w:bookmarkStart w:id="9" w:name="_Toc18459"/>
      <w:r>
        <w:br w:type="page"/>
      </w:r>
    </w:p>
    <w:p w:rsidR="002067E1" w:rsidRDefault="004D0B5D">
      <w:pPr>
        <w:pStyle w:val="Heading1"/>
        <w:ind w:left="-3"/>
      </w:pPr>
      <w:r>
        <w:lastRenderedPageBreak/>
        <w:t xml:space="preserve">Daily Schedule  </w:t>
      </w:r>
      <w:bookmarkEnd w:id="9"/>
    </w:p>
    <w:p w:rsidR="002067E1" w:rsidRDefault="004D0B5D">
      <w:pPr>
        <w:spacing w:after="0" w:line="259" w:lineRule="auto"/>
        <w:ind w:left="0" w:firstLine="0"/>
      </w:pPr>
      <w:r>
        <w:t xml:space="preserve"> </w:t>
      </w:r>
    </w:p>
    <w:p w:rsidR="002067E1" w:rsidRDefault="004D0B5D" w:rsidP="003825DC">
      <w:pPr>
        <w:ind w:left="-5"/>
      </w:pPr>
      <w:r>
        <w:t>All students, K-</w:t>
      </w:r>
      <w:r w:rsidR="009B175D">
        <w:t>2</w:t>
      </w:r>
      <w:r>
        <w:t xml:space="preserve">, are required to be in the school yard by 7:45 AM bell. Grades </w:t>
      </w:r>
      <w:r w:rsidR="009B175D">
        <w:t>3</w:t>
      </w:r>
      <w:r>
        <w:t xml:space="preserve">-8 are to report directly to their homerooms by the 7:45 AM bell.  </w:t>
      </w:r>
    </w:p>
    <w:p w:rsidR="002067E1" w:rsidRDefault="004D0B5D">
      <w:pPr>
        <w:spacing w:after="0" w:line="259" w:lineRule="auto"/>
        <w:ind w:left="0" w:firstLine="0"/>
      </w:pPr>
      <w:r>
        <w:t xml:space="preserve"> </w:t>
      </w:r>
    </w:p>
    <w:p w:rsidR="002067E1" w:rsidRDefault="004D0B5D">
      <w:pPr>
        <w:ind w:left="-5"/>
      </w:pPr>
      <w:r>
        <w:t xml:space="preserve">Lunch:  </w:t>
      </w:r>
    </w:p>
    <w:p w:rsidR="002067E1" w:rsidRDefault="004D0B5D">
      <w:pPr>
        <w:ind w:left="-5"/>
      </w:pPr>
      <w:r>
        <w:t xml:space="preserve">11:30 - 12:30 kindergarten (lunch period, recess follows) </w:t>
      </w:r>
    </w:p>
    <w:p w:rsidR="002067E1" w:rsidRDefault="004D0B5D">
      <w:pPr>
        <w:ind w:left="-5"/>
      </w:pPr>
      <w:r>
        <w:t>11:</w:t>
      </w:r>
      <w:r w:rsidR="00DA1BC0">
        <w:t>45</w:t>
      </w:r>
      <w:r>
        <w:t xml:space="preserve"> - 12:</w:t>
      </w:r>
      <w:r w:rsidR="00DA1BC0">
        <w:t>08</w:t>
      </w:r>
      <w:r>
        <w:t xml:space="preserve"> Gr. 1-4 (lunch period, recess follows)  </w:t>
      </w:r>
    </w:p>
    <w:p w:rsidR="002067E1" w:rsidRDefault="004D0B5D">
      <w:pPr>
        <w:ind w:left="-5"/>
      </w:pPr>
      <w:r>
        <w:t xml:space="preserve">12:10 - 12:30 Gr. 5-8 (lunch period, recess precedes)  </w:t>
      </w:r>
    </w:p>
    <w:p w:rsidR="002067E1" w:rsidRDefault="004D0B5D">
      <w:pPr>
        <w:spacing w:after="0" w:line="259" w:lineRule="auto"/>
        <w:ind w:left="0" w:firstLine="0"/>
      </w:pPr>
      <w:r>
        <w:t xml:space="preserve">  </w:t>
      </w:r>
    </w:p>
    <w:p w:rsidR="002067E1" w:rsidRDefault="004D0B5D">
      <w:pPr>
        <w:tabs>
          <w:tab w:val="center" w:pos="1888"/>
          <w:tab w:val="center" w:pos="2880"/>
        </w:tabs>
        <w:ind w:left="-15" w:firstLine="0"/>
      </w:pPr>
      <w:r>
        <w:t xml:space="preserve">Dismissal:  </w:t>
      </w:r>
      <w:r>
        <w:tab/>
        <w:t xml:space="preserve">2:35 PM  </w:t>
      </w:r>
      <w:r>
        <w:tab/>
        <w:t xml:space="preserve">  </w:t>
      </w:r>
    </w:p>
    <w:p w:rsidR="002067E1" w:rsidRDefault="004D0B5D">
      <w:pPr>
        <w:spacing w:after="0" w:line="259" w:lineRule="auto"/>
        <w:ind w:left="0" w:firstLine="0"/>
      </w:pPr>
      <w:r>
        <w:t xml:space="preserve"> </w:t>
      </w:r>
    </w:p>
    <w:p w:rsidR="002067E1" w:rsidRDefault="004D0B5D">
      <w:pPr>
        <w:ind w:left="-5"/>
      </w:pPr>
      <w:r>
        <w:t xml:space="preserve">If there is a change for student transportation on any day, a parent must send a note or </w:t>
      </w:r>
      <w:r w:rsidR="00DA1BC0">
        <w:t>call the school office by noon</w:t>
      </w:r>
      <w:r w:rsidR="000F437A">
        <w:t xml:space="preserve"> of the</w:t>
      </w:r>
      <w:r>
        <w:t xml:space="preserve"> day of the transportation chan</w:t>
      </w:r>
      <w:r w:rsidR="000F437A">
        <w:t>ge to authenticate this change.</w:t>
      </w:r>
    </w:p>
    <w:p w:rsidR="002067E1" w:rsidRDefault="004D0B5D">
      <w:pPr>
        <w:ind w:left="-5"/>
      </w:pPr>
      <w:r>
        <w:t xml:space="preserve">When the children are to be dismissed at noon, dates will be listed on the monthly calendar. Bus transportation is provided in accordance with each school district's policy. See appendix for note form.  </w:t>
      </w:r>
    </w:p>
    <w:p w:rsidR="002067E1" w:rsidRDefault="002067E1">
      <w:pPr>
        <w:spacing w:after="0" w:line="259" w:lineRule="auto"/>
        <w:ind w:left="0" w:firstLine="0"/>
      </w:pPr>
    </w:p>
    <w:p w:rsidR="002067E1" w:rsidRDefault="004D0B5D">
      <w:pPr>
        <w:spacing w:after="0" w:line="259" w:lineRule="auto"/>
        <w:ind w:left="0" w:firstLine="0"/>
      </w:pPr>
      <w:r>
        <w:t xml:space="preserve"> </w:t>
      </w:r>
    </w:p>
    <w:p w:rsidR="002067E1" w:rsidRDefault="004D0B5D">
      <w:pPr>
        <w:pStyle w:val="Heading1"/>
        <w:ind w:left="-3"/>
      </w:pPr>
      <w:bookmarkStart w:id="10" w:name="_Toc18460"/>
      <w:r>
        <w:t xml:space="preserve">Damage or Personal Injury  </w:t>
      </w:r>
      <w:bookmarkEnd w:id="10"/>
    </w:p>
    <w:p w:rsidR="002067E1" w:rsidRDefault="004D0B5D">
      <w:pPr>
        <w:spacing w:after="0" w:line="259" w:lineRule="auto"/>
        <w:ind w:left="0" w:firstLine="0"/>
      </w:pPr>
      <w:r>
        <w:t xml:space="preserve"> </w:t>
      </w:r>
    </w:p>
    <w:p w:rsidR="002067E1" w:rsidRDefault="004D0B5D">
      <w:pPr>
        <w:ind w:left="-5"/>
      </w:pPr>
      <w:r>
        <w:t xml:space="preserve">Parents are liable for any injuries to persons or damage to places or things caused by their child.  </w:t>
      </w:r>
    </w:p>
    <w:p w:rsidR="002067E1" w:rsidRDefault="002067E1">
      <w:pPr>
        <w:spacing w:after="0" w:line="259" w:lineRule="auto"/>
        <w:ind w:left="0" w:firstLine="0"/>
      </w:pPr>
    </w:p>
    <w:p w:rsidR="002067E1" w:rsidRDefault="004D0B5D">
      <w:pPr>
        <w:spacing w:after="0" w:line="259" w:lineRule="auto"/>
        <w:ind w:left="0" w:firstLine="0"/>
      </w:pPr>
      <w:r>
        <w:rPr>
          <w:b/>
        </w:rPr>
        <w:t xml:space="preserve"> </w:t>
      </w:r>
    </w:p>
    <w:p w:rsidR="002067E1" w:rsidRDefault="004D0B5D">
      <w:pPr>
        <w:pStyle w:val="Heading1"/>
        <w:ind w:left="-3"/>
      </w:pPr>
      <w:bookmarkStart w:id="11" w:name="_Toc18461"/>
      <w:r>
        <w:t xml:space="preserve">Disciplinary Action: Demerit, Detention, Suspension, Dismissal </w:t>
      </w:r>
      <w:bookmarkEnd w:id="11"/>
    </w:p>
    <w:p w:rsidR="002067E1" w:rsidRDefault="004D0B5D">
      <w:pPr>
        <w:spacing w:after="0" w:line="259" w:lineRule="auto"/>
        <w:ind w:left="0" w:firstLine="0"/>
      </w:pPr>
      <w:r>
        <w:t xml:space="preserve"> </w:t>
      </w:r>
    </w:p>
    <w:p w:rsidR="002067E1" w:rsidRDefault="004D0B5D">
      <w:pPr>
        <w:ind w:left="-5"/>
      </w:pPr>
      <w:r>
        <w:t xml:space="preserve">Demerit/Detention  </w:t>
      </w:r>
    </w:p>
    <w:p w:rsidR="002067E1" w:rsidRDefault="004D0B5D">
      <w:pPr>
        <w:spacing w:after="0" w:line="259" w:lineRule="auto"/>
        <w:ind w:left="0" w:firstLine="0"/>
      </w:pPr>
      <w:r>
        <w:t xml:space="preserve"> </w:t>
      </w:r>
    </w:p>
    <w:p w:rsidR="002067E1" w:rsidRDefault="004D0B5D">
      <w:pPr>
        <w:ind w:left="-5"/>
      </w:pPr>
      <w:r>
        <w:t xml:space="preserve">Grades 1 through 3  </w:t>
      </w:r>
    </w:p>
    <w:p w:rsidR="002067E1" w:rsidRDefault="004D0B5D">
      <w:pPr>
        <w:ind w:left="-5"/>
      </w:pPr>
      <w:r>
        <w:t xml:space="preserve">Teachers will communicate directly to parents/guardians concerning any non-academic area that needs improvement.  </w:t>
      </w:r>
    </w:p>
    <w:p w:rsidR="002067E1" w:rsidRDefault="004D0B5D">
      <w:pPr>
        <w:spacing w:after="0" w:line="259" w:lineRule="auto"/>
        <w:ind w:left="0" w:firstLine="0"/>
      </w:pPr>
      <w:r>
        <w:t xml:space="preserve"> </w:t>
      </w:r>
    </w:p>
    <w:p w:rsidR="002067E1" w:rsidRDefault="004D0B5D">
      <w:pPr>
        <w:ind w:left="-5"/>
      </w:pPr>
      <w:r>
        <w:t xml:space="preserve">Grades 4 through 8:  </w:t>
      </w:r>
    </w:p>
    <w:p w:rsidR="002067E1" w:rsidRDefault="004D0B5D">
      <w:pPr>
        <w:ind w:left="-5"/>
      </w:pPr>
      <w:r>
        <w:t>A demerit</w:t>
      </w:r>
      <w:r w:rsidR="003825DC">
        <w:t xml:space="preserve"> may be issued by classroom teachers and encore teachers which</w:t>
      </w:r>
      <w:r>
        <w:t xml:space="preserve"> indicates that </w:t>
      </w:r>
      <w:r w:rsidR="000F437A">
        <w:t xml:space="preserve">academic and </w:t>
      </w:r>
      <w:r>
        <w:t xml:space="preserve">non-academic progress needs improvement. Demerit slips are of </w:t>
      </w:r>
      <w:r w:rsidR="000F437A">
        <w:t>three</w:t>
      </w:r>
      <w:r>
        <w:t xml:space="preserve"> types: </w:t>
      </w:r>
      <w:r w:rsidR="000F437A">
        <w:t xml:space="preserve">academic, </w:t>
      </w:r>
      <w:r>
        <w:t>non-academic and uniform violation. Three demerits warrant a detention. Demerit slips are in duplicate form. Areas in need of improvement will be stated. Demerit slips are to be si</w:t>
      </w:r>
      <w:r w:rsidR="003825DC">
        <w:t>gned and returned the next day to the homeroom teacher.</w:t>
      </w:r>
      <w:r>
        <w:t xml:space="preserve"> </w:t>
      </w:r>
    </w:p>
    <w:p w:rsidR="002067E1" w:rsidRDefault="004D0B5D">
      <w:pPr>
        <w:spacing w:after="0" w:line="259" w:lineRule="auto"/>
        <w:ind w:left="0" w:firstLine="0"/>
      </w:pPr>
      <w:r>
        <w:t xml:space="preserve"> </w:t>
      </w:r>
    </w:p>
    <w:p w:rsidR="00F26FB0" w:rsidRDefault="00F26FB0">
      <w:pPr>
        <w:ind w:left="-5"/>
      </w:pPr>
    </w:p>
    <w:p w:rsidR="00F26FB0" w:rsidRDefault="00F26FB0">
      <w:pPr>
        <w:ind w:left="-5"/>
      </w:pPr>
    </w:p>
    <w:p w:rsidR="002067E1" w:rsidRDefault="004D0B5D">
      <w:pPr>
        <w:ind w:left="-5"/>
      </w:pPr>
      <w:r>
        <w:lastRenderedPageBreak/>
        <w:t>When a student earns three demerits, a detention is issued. If a detention is to be served, the detention will indicate the date and time of the detention on the notice. A parent is resp</w:t>
      </w:r>
      <w:r w:rsidR="003825DC">
        <w:t>onsible to pick up the student at the designated time, 3:30 PM.</w:t>
      </w:r>
    </w:p>
    <w:p w:rsidR="00084160" w:rsidRDefault="00084160">
      <w:pPr>
        <w:ind w:left="-5"/>
      </w:pPr>
      <w:r>
        <w:t>A</w:t>
      </w:r>
      <w:r w:rsidR="003825DC">
        <w:t>n immediate detention</w:t>
      </w:r>
      <w:r>
        <w:t xml:space="preserve"> may be issued for the following:</w:t>
      </w:r>
    </w:p>
    <w:p w:rsidR="00084160" w:rsidRDefault="00084160">
      <w:pPr>
        <w:ind w:left="-5"/>
      </w:pPr>
      <w:r>
        <w:t xml:space="preserve">       </w:t>
      </w:r>
      <w:r w:rsidR="003825DC">
        <w:tab/>
      </w:r>
      <w:proofErr w:type="gramStart"/>
      <w:r>
        <w:t>cheating</w:t>
      </w:r>
      <w:proofErr w:type="gramEnd"/>
      <w:r>
        <w:t xml:space="preserve"> on a test</w:t>
      </w:r>
    </w:p>
    <w:p w:rsidR="00084160" w:rsidRDefault="00084160">
      <w:pPr>
        <w:ind w:left="-5"/>
      </w:pPr>
      <w:r>
        <w:t xml:space="preserve">       </w:t>
      </w:r>
      <w:r w:rsidR="003825DC">
        <w:tab/>
      </w:r>
      <w:proofErr w:type="gramStart"/>
      <w:r>
        <w:t>plagiarism</w:t>
      </w:r>
      <w:proofErr w:type="gramEnd"/>
    </w:p>
    <w:p w:rsidR="003825DC" w:rsidRDefault="003825DC" w:rsidP="003825DC">
      <w:pPr>
        <w:ind w:left="-5" w:firstLine="725"/>
      </w:pPr>
      <w:proofErr w:type="gramStart"/>
      <w:r>
        <w:t>disrespect</w:t>
      </w:r>
      <w:proofErr w:type="gramEnd"/>
    </w:p>
    <w:p w:rsidR="003825DC" w:rsidRDefault="00084160" w:rsidP="003825DC">
      <w:pPr>
        <w:ind w:left="0" w:firstLine="0"/>
      </w:pPr>
      <w:r>
        <w:t xml:space="preserve"> </w:t>
      </w:r>
      <w:r w:rsidR="003825DC">
        <w:t>A demerit will be issued for:</w:t>
      </w:r>
    </w:p>
    <w:p w:rsidR="00084160" w:rsidRDefault="00084160">
      <w:pPr>
        <w:ind w:left="-5"/>
      </w:pPr>
      <w:r>
        <w:t xml:space="preserve">     </w:t>
      </w:r>
      <w:r w:rsidR="003825DC">
        <w:tab/>
      </w:r>
      <w:proofErr w:type="gramStart"/>
      <w:r>
        <w:t>missed</w:t>
      </w:r>
      <w:proofErr w:type="gramEnd"/>
      <w:r>
        <w:t xml:space="preserve"> homework assignments</w:t>
      </w:r>
    </w:p>
    <w:p w:rsidR="00084160" w:rsidRDefault="00084160">
      <w:pPr>
        <w:ind w:left="-5"/>
      </w:pPr>
      <w:r>
        <w:t xml:space="preserve">       </w:t>
      </w:r>
      <w:r w:rsidR="003825DC">
        <w:tab/>
      </w:r>
      <w:proofErr w:type="gramStart"/>
      <w:r>
        <w:t>late</w:t>
      </w:r>
      <w:proofErr w:type="gramEnd"/>
      <w:r>
        <w:t xml:space="preserve"> assignments</w:t>
      </w:r>
    </w:p>
    <w:p w:rsidR="00940E22" w:rsidRDefault="00940E22">
      <w:pPr>
        <w:ind w:left="-5"/>
      </w:pPr>
      <w:r>
        <w:t xml:space="preserve">       </w:t>
      </w:r>
      <w:r w:rsidR="003825DC">
        <w:tab/>
      </w:r>
      <w:proofErr w:type="gramStart"/>
      <w:r>
        <w:t>chewing</w:t>
      </w:r>
      <w:proofErr w:type="gramEnd"/>
      <w:r>
        <w:t xml:space="preserve"> gum</w:t>
      </w:r>
    </w:p>
    <w:p w:rsidR="00084160" w:rsidRDefault="00940E22">
      <w:pPr>
        <w:ind w:left="-5"/>
      </w:pPr>
      <w:r>
        <w:t xml:space="preserve">       </w:t>
      </w:r>
      <w:r w:rsidR="003825DC">
        <w:t xml:space="preserve">    </w:t>
      </w:r>
      <w:proofErr w:type="gramStart"/>
      <w:r w:rsidR="00084160">
        <w:t>other…</w:t>
      </w:r>
      <w:proofErr w:type="gramEnd"/>
      <w:r w:rsidR="00084160">
        <w:t>not limited to the above</w:t>
      </w:r>
    </w:p>
    <w:p w:rsidR="002067E1" w:rsidRDefault="002067E1">
      <w:pPr>
        <w:spacing w:after="0" w:line="259" w:lineRule="auto"/>
        <w:ind w:left="0" w:firstLine="0"/>
      </w:pPr>
    </w:p>
    <w:p w:rsidR="002067E1" w:rsidRDefault="004D0B5D">
      <w:pPr>
        <w:ind w:left="-5"/>
      </w:pPr>
      <w:r>
        <w:t xml:space="preserve">  </w:t>
      </w:r>
    </w:p>
    <w:p w:rsidR="002067E1" w:rsidRDefault="004D0B5D">
      <w:pPr>
        <w:ind w:left="-5"/>
      </w:pPr>
      <w:r>
        <w:t xml:space="preserve">Students are expected to walk in corridors at the change of class, when going to another classroom or another part of the school building. </w:t>
      </w:r>
    </w:p>
    <w:p w:rsidR="002067E1" w:rsidRDefault="004D0B5D" w:rsidP="00940E22">
      <w:pPr>
        <w:numPr>
          <w:ilvl w:val="0"/>
          <w:numId w:val="3"/>
        </w:numPr>
        <w:ind w:hanging="178"/>
      </w:pPr>
      <w:r>
        <w:t xml:space="preserve">To help respect each class working in the learning environment, an atmosphere of quiet is essential in the corridors.  </w:t>
      </w:r>
    </w:p>
    <w:p w:rsidR="002067E1" w:rsidRDefault="004D0B5D">
      <w:pPr>
        <w:numPr>
          <w:ilvl w:val="0"/>
          <w:numId w:val="3"/>
        </w:numPr>
        <w:ind w:hanging="178"/>
      </w:pPr>
      <w:r>
        <w:t>Portable devices such as:  Cell Phones, and other electronic devices should NOT be brought to school unless authorized</w:t>
      </w:r>
      <w:r w:rsidR="00791927">
        <w:t xml:space="preserve"> by the school administration for emergency purposes.</w:t>
      </w:r>
    </w:p>
    <w:p w:rsidR="002067E1" w:rsidRDefault="004D0B5D">
      <w:pPr>
        <w:spacing w:after="0" w:line="259" w:lineRule="auto"/>
        <w:ind w:left="0" w:firstLine="0"/>
      </w:pPr>
      <w:r>
        <w:t xml:space="preserve"> </w:t>
      </w:r>
    </w:p>
    <w:p w:rsidR="002067E1" w:rsidRDefault="004D0B5D">
      <w:pPr>
        <w:ind w:left="-5"/>
      </w:pPr>
      <w:r>
        <w:t xml:space="preserve">It is important that parents withhold judgment on what appears to be a grievance until all the facts are gathered.  </w:t>
      </w:r>
    </w:p>
    <w:p w:rsidR="002067E1" w:rsidRDefault="004D0B5D">
      <w:pPr>
        <w:numPr>
          <w:ilvl w:val="0"/>
          <w:numId w:val="3"/>
        </w:numPr>
        <w:ind w:hanging="178"/>
      </w:pPr>
      <w:r>
        <w:t xml:space="preserve">Discuss the problem with the teacher involved first.  </w:t>
      </w:r>
    </w:p>
    <w:p w:rsidR="002067E1" w:rsidRDefault="004D0B5D">
      <w:pPr>
        <w:numPr>
          <w:ilvl w:val="0"/>
          <w:numId w:val="3"/>
        </w:numPr>
        <w:ind w:hanging="178"/>
      </w:pPr>
      <w:r>
        <w:t xml:space="preserve">Arrange a conference as soon as possible so that the problem </w:t>
      </w:r>
      <w:r w:rsidR="00873AAF">
        <w:t>can be</w:t>
      </w:r>
      <w:r>
        <w:t xml:space="preserve"> quickly solved.  </w:t>
      </w:r>
    </w:p>
    <w:p w:rsidR="002067E1" w:rsidRDefault="004D0B5D">
      <w:pPr>
        <w:numPr>
          <w:ilvl w:val="0"/>
          <w:numId w:val="3"/>
        </w:numPr>
        <w:ind w:hanging="178"/>
      </w:pPr>
      <w:r>
        <w:t xml:space="preserve">If necessary, contact the Principal after contacting the teacher.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Suspension and Dismissal from the School  </w:t>
      </w:r>
    </w:p>
    <w:p w:rsidR="002067E1" w:rsidRDefault="004D0B5D">
      <w:pPr>
        <w:spacing w:after="0" w:line="259" w:lineRule="auto"/>
        <w:ind w:left="0" w:firstLine="0"/>
      </w:pPr>
      <w:r>
        <w:t xml:space="preserve"> </w:t>
      </w:r>
    </w:p>
    <w:p w:rsidR="002067E1" w:rsidRDefault="004D0B5D">
      <w:pPr>
        <w:ind w:left="-5"/>
      </w:pPr>
      <w:r>
        <w:t xml:space="preserve">SUSPENSION: A student may be suspended for a serious behavioral problem. </w:t>
      </w:r>
    </w:p>
    <w:p w:rsidR="002067E1" w:rsidRDefault="004D0B5D">
      <w:pPr>
        <w:ind w:left="-5"/>
      </w:pPr>
      <w:r>
        <w:t xml:space="preserve">Examples include the following but are not limited to:  </w:t>
      </w:r>
    </w:p>
    <w:p w:rsidR="002067E1" w:rsidRDefault="004D0B5D">
      <w:pPr>
        <w:numPr>
          <w:ilvl w:val="0"/>
          <w:numId w:val="3"/>
        </w:numPr>
        <w:ind w:hanging="178"/>
      </w:pPr>
      <w:r>
        <w:t xml:space="preserve">absence without parent knowledge  </w:t>
      </w:r>
    </w:p>
    <w:p w:rsidR="00084160" w:rsidRDefault="00873AAF">
      <w:pPr>
        <w:numPr>
          <w:ilvl w:val="0"/>
          <w:numId w:val="3"/>
        </w:numPr>
        <w:ind w:hanging="178"/>
      </w:pPr>
      <w:r>
        <w:t>bull</w:t>
      </w:r>
      <w:r w:rsidR="00084160">
        <w:t>ying</w:t>
      </w:r>
      <w:r w:rsidR="00791927">
        <w:t xml:space="preserve"> of any kind</w:t>
      </w:r>
    </w:p>
    <w:p w:rsidR="002067E1" w:rsidRDefault="004D0B5D">
      <w:pPr>
        <w:numPr>
          <w:ilvl w:val="0"/>
          <w:numId w:val="3"/>
        </w:numPr>
        <w:ind w:hanging="178"/>
      </w:pPr>
      <w:r>
        <w:t xml:space="preserve">stealing  </w:t>
      </w:r>
    </w:p>
    <w:p w:rsidR="002067E1" w:rsidRDefault="004D0B5D">
      <w:pPr>
        <w:numPr>
          <w:ilvl w:val="0"/>
          <w:numId w:val="3"/>
        </w:numPr>
        <w:ind w:hanging="178"/>
      </w:pPr>
      <w:r>
        <w:t xml:space="preserve">smoking in the building and on school grounds  </w:t>
      </w:r>
    </w:p>
    <w:p w:rsidR="002067E1" w:rsidRDefault="004D0B5D">
      <w:pPr>
        <w:numPr>
          <w:ilvl w:val="0"/>
          <w:numId w:val="3"/>
        </w:numPr>
        <w:ind w:hanging="178"/>
      </w:pPr>
      <w:r>
        <w:t xml:space="preserve">leaving school or classroom without permission  </w:t>
      </w:r>
    </w:p>
    <w:p w:rsidR="002067E1" w:rsidRDefault="004D0B5D">
      <w:pPr>
        <w:numPr>
          <w:ilvl w:val="0"/>
          <w:numId w:val="3"/>
        </w:numPr>
        <w:ind w:hanging="178"/>
      </w:pPr>
      <w:r>
        <w:t xml:space="preserve">fighting, physically or verbally  </w:t>
      </w:r>
    </w:p>
    <w:p w:rsidR="002067E1" w:rsidRDefault="004D0B5D">
      <w:pPr>
        <w:numPr>
          <w:ilvl w:val="0"/>
          <w:numId w:val="3"/>
        </w:numPr>
        <w:ind w:hanging="178"/>
      </w:pPr>
      <w:r>
        <w:t xml:space="preserve">using profane language and actions  </w:t>
      </w:r>
    </w:p>
    <w:p w:rsidR="002067E1" w:rsidRDefault="004D0B5D">
      <w:pPr>
        <w:numPr>
          <w:ilvl w:val="0"/>
          <w:numId w:val="3"/>
        </w:numPr>
        <w:ind w:hanging="178"/>
      </w:pPr>
      <w:r>
        <w:t xml:space="preserve">vandalism or marking school property  </w:t>
      </w:r>
    </w:p>
    <w:p w:rsidR="002067E1" w:rsidRDefault="004D0B5D">
      <w:pPr>
        <w:numPr>
          <w:ilvl w:val="0"/>
          <w:numId w:val="3"/>
        </w:numPr>
        <w:ind w:hanging="178"/>
      </w:pPr>
      <w:r>
        <w:t xml:space="preserve">carrying weapons  </w:t>
      </w:r>
    </w:p>
    <w:p w:rsidR="008154F9" w:rsidRDefault="004D0B5D" w:rsidP="008154F9">
      <w:pPr>
        <w:numPr>
          <w:ilvl w:val="0"/>
          <w:numId w:val="3"/>
        </w:numPr>
        <w:ind w:hanging="178"/>
      </w:pPr>
      <w:r>
        <w:t xml:space="preserve">carrying or using drugs, including alcoholic beverages  </w:t>
      </w:r>
    </w:p>
    <w:p w:rsidR="002067E1" w:rsidRDefault="004D0B5D">
      <w:pPr>
        <w:numPr>
          <w:ilvl w:val="0"/>
          <w:numId w:val="3"/>
        </w:numPr>
        <w:ind w:hanging="178"/>
      </w:pPr>
      <w:r>
        <w:t xml:space="preserve">verbal and non-verbal disrespect for authority  </w:t>
      </w:r>
    </w:p>
    <w:p w:rsidR="002067E1" w:rsidRDefault="004D0B5D">
      <w:pPr>
        <w:numPr>
          <w:ilvl w:val="0"/>
          <w:numId w:val="3"/>
        </w:numPr>
        <w:ind w:hanging="178"/>
      </w:pPr>
      <w:r>
        <w:lastRenderedPageBreak/>
        <w:t xml:space="preserve">other  </w:t>
      </w:r>
    </w:p>
    <w:p w:rsidR="008154F9" w:rsidRDefault="008154F9" w:rsidP="008154F9">
      <w:pPr>
        <w:ind w:left="720" w:firstLine="0"/>
      </w:pPr>
      <w:r>
        <w:t>Behaviors that fail to follow the school Mission Statement can result in suspension.</w:t>
      </w:r>
    </w:p>
    <w:p w:rsidR="002067E1" w:rsidRDefault="004D0B5D">
      <w:pPr>
        <w:spacing w:after="0" w:line="259" w:lineRule="auto"/>
        <w:ind w:left="0" w:firstLine="0"/>
      </w:pPr>
      <w:r>
        <w:t xml:space="preserve"> </w:t>
      </w:r>
    </w:p>
    <w:p w:rsidR="002067E1" w:rsidRDefault="004D0B5D">
      <w:pPr>
        <w:ind w:left="-5"/>
      </w:pPr>
      <w:r>
        <w:t xml:space="preserve">Principal, teacher, parents, and student will sign a written record of suspension. This record will be kept on file in the principal's office until the end of the current academic year.  </w:t>
      </w:r>
    </w:p>
    <w:p w:rsidR="002067E1" w:rsidRDefault="004D0B5D">
      <w:pPr>
        <w:spacing w:after="0" w:line="259" w:lineRule="auto"/>
        <w:ind w:left="0" w:firstLine="0"/>
      </w:pPr>
      <w:r>
        <w:t xml:space="preserve"> </w:t>
      </w:r>
    </w:p>
    <w:p w:rsidR="002067E1" w:rsidRDefault="004D0B5D">
      <w:pPr>
        <w:ind w:left="-5"/>
      </w:pPr>
      <w:r>
        <w:t>DISMISSAL: A student may be expelled for one or more serious behavioral problems. Expulsion is imposed at t</w:t>
      </w:r>
      <w:r w:rsidR="008154F9">
        <w:t xml:space="preserve">he discretion of the principal and pastor. </w:t>
      </w:r>
      <w:r>
        <w:t xml:space="preserve">Saint Genevieve School reserves the right to enforce its regulations in a manner best suited to the individual situation and in accordance with Archdiocesan policies and procedures.  </w:t>
      </w:r>
    </w:p>
    <w:p w:rsidR="002067E1" w:rsidRDefault="002067E1">
      <w:pPr>
        <w:spacing w:after="0" w:line="259" w:lineRule="auto"/>
        <w:ind w:left="0" w:firstLine="0"/>
      </w:pPr>
    </w:p>
    <w:p w:rsidR="002067E1" w:rsidRDefault="004D0B5D">
      <w:pPr>
        <w:spacing w:after="0" w:line="259" w:lineRule="auto"/>
        <w:ind w:left="0" w:firstLine="0"/>
      </w:pPr>
      <w:r>
        <w:t xml:space="preserve"> </w:t>
      </w:r>
    </w:p>
    <w:p w:rsidR="002067E1" w:rsidRDefault="004D0B5D">
      <w:pPr>
        <w:pStyle w:val="Heading1"/>
        <w:ind w:left="-3"/>
      </w:pPr>
      <w:bookmarkStart w:id="12" w:name="_Toc18462"/>
      <w:r>
        <w:t xml:space="preserve">Dress Code/Personal Appearance  </w:t>
      </w:r>
      <w:bookmarkEnd w:id="12"/>
    </w:p>
    <w:p w:rsidR="002067E1" w:rsidRDefault="004D0B5D">
      <w:pPr>
        <w:spacing w:after="0" w:line="259" w:lineRule="auto"/>
        <w:ind w:left="0" w:firstLine="0"/>
      </w:pPr>
      <w:r>
        <w:t xml:space="preserve"> </w:t>
      </w:r>
    </w:p>
    <w:tbl>
      <w:tblPr>
        <w:tblStyle w:val="TableGrid"/>
        <w:tblpPr w:vertAnchor="text" w:horzAnchor="margin" w:tblpY="936"/>
        <w:tblOverlap w:val="never"/>
        <w:tblW w:w="9177" w:type="dxa"/>
        <w:tblInd w:w="0" w:type="dxa"/>
        <w:tblLook w:val="04A0" w:firstRow="1" w:lastRow="0" w:firstColumn="1" w:lastColumn="0" w:noHBand="0" w:noVBand="1"/>
      </w:tblPr>
      <w:tblGrid>
        <w:gridCol w:w="4788"/>
        <w:gridCol w:w="4389"/>
      </w:tblGrid>
      <w:tr w:rsidR="002067E1" w:rsidTr="00507E6D">
        <w:trPr>
          <w:trHeight w:val="1260"/>
        </w:trPr>
        <w:tc>
          <w:tcPr>
            <w:tcW w:w="4788" w:type="dxa"/>
            <w:tcBorders>
              <w:top w:val="nil"/>
              <w:left w:val="nil"/>
              <w:bottom w:val="nil"/>
              <w:right w:val="nil"/>
            </w:tcBorders>
          </w:tcPr>
          <w:p w:rsidR="00791927" w:rsidRDefault="00791927">
            <w:pPr>
              <w:spacing w:after="0" w:line="259" w:lineRule="auto"/>
              <w:ind w:left="0" w:firstLine="0"/>
              <w:rPr>
                <w:b/>
              </w:rPr>
            </w:pPr>
          </w:p>
          <w:p w:rsidR="00791927" w:rsidRDefault="00791927">
            <w:pPr>
              <w:spacing w:after="0" w:line="259" w:lineRule="auto"/>
              <w:ind w:left="0" w:firstLine="0"/>
              <w:rPr>
                <w:b/>
              </w:rPr>
            </w:pPr>
          </w:p>
          <w:p w:rsidR="00791927" w:rsidRDefault="00791927">
            <w:pPr>
              <w:spacing w:after="0" w:line="259" w:lineRule="auto"/>
              <w:ind w:left="0" w:firstLine="0"/>
              <w:rPr>
                <w:b/>
              </w:rPr>
            </w:pPr>
          </w:p>
          <w:p w:rsidR="002067E1" w:rsidRPr="00816D51" w:rsidRDefault="004D0B5D">
            <w:pPr>
              <w:spacing w:after="0" w:line="259" w:lineRule="auto"/>
              <w:ind w:left="0" w:firstLine="0"/>
              <w:rPr>
                <w:b/>
              </w:rPr>
            </w:pPr>
            <w:r w:rsidRPr="00816D51">
              <w:rPr>
                <w:b/>
              </w:rPr>
              <w:t xml:space="preserve">Fall/Spring Uniform  </w:t>
            </w:r>
          </w:p>
        </w:tc>
        <w:tc>
          <w:tcPr>
            <w:tcW w:w="4389" w:type="dxa"/>
            <w:tcBorders>
              <w:top w:val="nil"/>
              <w:left w:val="nil"/>
              <w:bottom w:val="nil"/>
              <w:right w:val="nil"/>
            </w:tcBorders>
          </w:tcPr>
          <w:p w:rsidR="002067E1" w:rsidRDefault="004D0B5D">
            <w:pPr>
              <w:spacing w:after="0" w:line="259" w:lineRule="auto"/>
              <w:ind w:left="0" w:firstLine="0"/>
            </w:pPr>
            <w:r>
              <w:t xml:space="preserve">901 N. Bethlehem Pike  </w:t>
            </w:r>
          </w:p>
          <w:p w:rsidR="002067E1" w:rsidRDefault="004D0B5D">
            <w:pPr>
              <w:spacing w:after="0" w:line="259" w:lineRule="auto"/>
              <w:ind w:left="0" w:firstLine="0"/>
            </w:pPr>
            <w:r>
              <w:t xml:space="preserve">Springhouse, PA 19477  </w:t>
            </w:r>
          </w:p>
          <w:p w:rsidR="002067E1" w:rsidRDefault="004D0B5D">
            <w:pPr>
              <w:spacing w:after="0" w:line="259" w:lineRule="auto"/>
              <w:ind w:left="0" w:firstLine="0"/>
            </w:pPr>
            <w:r>
              <w:t xml:space="preserve">215-793-9436 </w:t>
            </w:r>
          </w:p>
        </w:tc>
      </w:tr>
      <w:tr w:rsidR="002067E1">
        <w:trPr>
          <w:trHeight w:val="2770"/>
        </w:trPr>
        <w:tc>
          <w:tcPr>
            <w:tcW w:w="4788" w:type="dxa"/>
            <w:tcBorders>
              <w:top w:val="nil"/>
              <w:left w:val="nil"/>
              <w:bottom w:val="nil"/>
              <w:right w:val="nil"/>
            </w:tcBorders>
          </w:tcPr>
          <w:p w:rsidR="00507E6D" w:rsidRDefault="00507E6D">
            <w:pPr>
              <w:spacing w:after="0" w:line="259" w:lineRule="auto"/>
              <w:ind w:left="0" w:firstLine="0"/>
            </w:pPr>
            <w:r>
              <w:t xml:space="preserve">Kindergarten:  Gym Clothes </w:t>
            </w:r>
          </w:p>
          <w:p w:rsidR="002067E1" w:rsidRDefault="00507E6D">
            <w:pPr>
              <w:spacing w:after="0" w:line="259" w:lineRule="auto"/>
              <w:ind w:left="0" w:firstLine="0"/>
            </w:pPr>
            <w:r>
              <w:t>Grades 1</w:t>
            </w:r>
            <w:r w:rsidR="004D0B5D">
              <w:t xml:space="preserve">-4  </w:t>
            </w:r>
          </w:p>
          <w:p w:rsidR="002067E1" w:rsidRDefault="004D0B5D">
            <w:pPr>
              <w:spacing w:after="0" w:line="259" w:lineRule="auto"/>
              <w:ind w:left="0" w:firstLine="0"/>
            </w:pPr>
            <w:r>
              <w:t xml:space="preserve">Boys  </w:t>
            </w:r>
          </w:p>
          <w:p w:rsidR="002067E1" w:rsidRDefault="004D0B5D">
            <w:pPr>
              <w:spacing w:after="0" w:line="259" w:lineRule="auto"/>
              <w:ind w:left="0" w:firstLine="0"/>
            </w:pPr>
            <w:r>
              <w:t xml:space="preserve">Navy twill pants or shorts  </w:t>
            </w:r>
          </w:p>
          <w:p w:rsidR="002067E1" w:rsidRDefault="004D0B5D">
            <w:pPr>
              <w:spacing w:after="0" w:line="259" w:lineRule="auto"/>
              <w:ind w:left="0" w:firstLine="0"/>
            </w:pPr>
            <w:r>
              <w:t xml:space="preserve">Light blue golf shirt w/logo (short sleeve)  </w:t>
            </w:r>
          </w:p>
          <w:p w:rsidR="002067E1" w:rsidRDefault="004D0B5D">
            <w:pPr>
              <w:spacing w:after="0" w:line="259" w:lineRule="auto"/>
              <w:ind w:left="0" w:firstLine="0"/>
            </w:pPr>
            <w:r>
              <w:t xml:space="preserve">Navy V-neck sweater or vest w/logo </w:t>
            </w:r>
          </w:p>
          <w:p w:rsidR="002067E1" w:rsidRDefault="004D0B5D">
            <w:pPr>
              <w:spacing w:after="0" w:line="259" w:lineRule="auto"/>
              <w:ind w:left="0" w:firstLine="0"/>
            </w:pPr>
            <w:r>
              <w:t xml:space="preserve">(optional)  </w:t>
            </w:r>
          </w:p>
          <w:p w:rsidR="002067E1" w:rsidRDefault="004D0B5D">
            <w:pPr>
              <w:spacing w:after="0" w:line="240" w:lineRule="auto"/>
              <w:ind w:left="0" w:firstLine="0"/>
            </w:pPr>
            <w:r>
              <w:t xml:space="preserve">Black/Brown </w:t>
            </w:r>
            <w:r w:rsidRPr="00791927">
              <w:rPr>
                <w:b/>
              </w:rPr>
              <w:t>tie shoe</w:t>
            </w:r>
            <w:r>
              <w:t xml:space="preserve">, </w:t>
            </w:r>
            <w:r w:rsidRPr="00791927">
              <w:rPr>
                <w:b/>
              </w:rPr>
              <w:t>dark socks</w:t>
            </w:r>
            <w:r>
              <w:t xml:space="preserve"> Boys in grades 3 -4 must </w:t>
            </w:r>
            <w:r w:rsidRPr="00791927">
              <w:rPr>
                <w:b/>
              </w:rPr>
              <w:t>wear a belt</w:t>
            </w:r>
            <w:r>
              <w:t xml:space="preserve">.  </w:t>
            </w:r>
          </w:p>
          <w:p w:rsidR="002067E1" w:rsidRDefault="002067E1">
            <w:pPr>
              <w:spacing w:after="0" w:line="259" w:lineRule="auto"/>
              <w:ind w:left="0" w:firstLine="0"/>
            </w:pPr>
          </w:p>
        </w:tc>
        <w:tc>
          <w:tcPr>
            <w:tcW w:w="4389" w:type="dxa"/>
            <w:tcBorders>
              <w:top w:val="nil"/>
              <w:left w:val="nil"/>
              <w:bottom w:val="nil"/>
              <w:right w:val="nil"/>
            </w:tcBorders>
          </w:tcPr>
          <w:p w:rsidR="002067E1" w:rsidRDefault="004D0B5D">
            <w:pPr>
              <w:spacing w:after="0" w:line="259" w:lineRule="auto"/>
              <w:ind w:left="0" w:firstLine="0"/>
            </w:pPr>
            <w:r>
              <w:t xml:space="preserve">Grades 5-8  </w:t>
            </w:r>
          </w:p>
          <w:p w:rsidR="002067E1" w:rsidRDefault="004D0B5D">
            <w:pPr>
              <w:spacing w:after="0" w:line="259" w:lineRule="auto"/>
              <w:ind w:left="0" w:firstLine="0"/>
            </w:pPr>
            <w:r>
              <w:t xml:space="preserve">Boys  </w:t>
            </w:r>
          </w:p>
          <w:p w:rsidR="002067E1" w:rsidRDefault="004D0B5D">
            <w:pPr>
              <w:spacing w:after="0" w:line="259" w:lineRule="auto"/>
              <w:ind w:left="0" w:firstLine="0"/>
            </w:pPr>
            <w:r>
              <w:t xml:space="preserve">Navy twill pants or shorts  </w:t>
            </w:r>
          </w:p>
          <w:p w:rsidR="002067E1" w:rsidRDefault="004D0B5D">
            <w:pPr>
              <w:spacing w:after="0" w:line="259" w:lineRule="auto"/>
              <w:ind w:left="0" w:firstLine="0"/>
            </w:pPr>
            <w:r>
              <w:t xml:space="preserve">Light blue golf shirt w/logo  </w:t>
            </w:r>
          </w:p>
          <w:p w:rsidR="002067E1" w:rsidRDefault="004D0B5D">
            <w:pPr>
              <w:spacing w:after="0" w:line="259" w:lineRule="auto"/>
              <w:ind w:left="0" w:firstLine="0"/>
            </w:pPr>
            <w:r>
              <w:t xml:space="preserve">Navy/green V-neck sweater w/logo  </w:t>
            </w:r>
          </w:p>
          <w:p w:rsidR="002067E1" w:rsidRDefault="004D0B5D">
            <w:pPr>
              <w:spacing w:after="0" w:line="259" w:lineRule="auto"/>
              <w:ind w:left="0" w:firstLine="0"/>
              <w:jc w:val="both"/>
            </w:pPr>
            <w:r>
              <w:t xml:space="preserve">Black/Brown oxford </w:t>
            </w:r>
            <w:r w:rsidRPr="00791927">
              <w:rPr>
                <w:b/>
              </w:rPr>
              <w:t>tie shoe</w:t>
            </w:r>
            <w:r>
              <w:t xml:space="preserve">, </w:t>
            </w:r>
            <w:r w:rsidRPr="00791927">
              <w:rPr>
                <w:b/>
              </w:rPr>
              <w:t>dark socks</w:t>
            </w:r>
            <w:r>
              <w:t xml:space="preserve">  </w:t>
            </w:r>
          </w:p>
          <w:p w:rsidR="002067E1" w:rsidRPr="00791927" w:rsidRDefault="004D0B5D">
            <w:pPr>
              <w:spacing w:after="0" w:line="259" w:lineRule="auto"/>
              <w:ind w:left="0" w:firstLine="0"/>
              <w:rPr>
                <w:b/>
              </w:rPr>
            </w:pPr>
            <w:r w:rsidRPr="00791927">
              <w:rPr>
                <w:b/>
              </w:rPr>
              <w:t xml:space="preserve">Belt </w:t>
            </w:r>
          </w:p>
          <w:p w:rsidR="002067E1" w:rsidRDefault="004D0B5D">
            <w:pPr>
              <w:spacing w:after="0" w:line="259" w:lineRule="auto"/>
              <w:ind w:left="0" w:firstLine="0"/>
            </w:pPr>
            <w:r>
              <w:t xml:space="preserve"> </w:t>
            </w:r>
          </w:p>
        </w:tc>
      </w:tr>
      <w:tr w:rsidR="002067E1">
        <w:trPr>
          <w:trHeight w:val="2235"/>
        </w:trPr>
        <w:tc>
          <w:tcPr>
            <w:tcW w:w="4788" w:type="dxa"/>
            <w:tcBorders>
              <w:top w:val="nil"/>
              <w:left w:val="nil"/>
              <w:bottom w:val="nil"/>
              <w:right w:val="nil"/>
            </w:tcBorders>
          </w:tcPr>
          <w:p w:rsidR="00507E6D" w:rsidRDefault="00507E6D" w:rsidP="00507E6D">
            <w:pPr>
              <w:spacing w:after="0" w:line="259" w:lineRule="auto"/>
              <w:ind w:left="0" w:firstLine="0"/>
            </w:pPr>
            <w:r>
              <w:t xml:space="preserve">Kindergarten:  Gym Clothes </w:t>
            </w:r>
          </w:p>
          <w:p w:rsidR="002067E1" w:rsidRDefault="00507E6D">
            <w:pPr>
              <w:spacing w:after="0" w:line="259" w:lineRule="auto"/>
              <w:ind w:left="0" w:firstLine="0"/>
            </w:pPr>
            <w:r>
              <w:t>Grades 1</w:t>
            </w:r>
            <w:r w:rsidR="004D0B5D">
              <w:t xml:space="preserve">-4  </w:t>
            </w:r>
          </w:p>
          <w:p w:rsidR="002067E1" w:rsidRDefault="004D0B5D">
            <w:pPr>
              <w:spacing w:after="0" w:line="259" w:lineRule="auto"/>
              <w:ind w:left="0" w:firstLine="0"/>
            </w:pPr>
            <w:r>
              <w:t xml:space="preserve">Girls  </w:t>
            </w:r>
          </w:p>
          <w:p w:rsidR="002067E1" w:rsidRDefault="004D0B5D">
            <w:pPr>
              <w:spacing w:after="0" w:line="259" w:lineRule="auto"/>
              <w:ind w:left="0" w:firstLine="0"/>
            </w:pPr>
            <w:r>
              <w:t xml:space="preserve">Navy twill shorts  </w:t>
            </w:r>
          </w:p>
          <w:p w:rsidR="002067E1" w:rsidRDefault="004D0B5D">
            <w:pPr>
              <w:spacing w:after="0" w:line="259" w:lineRule="auto"/>
              <w:ind w:left="0" w:firstLine="0"/>
            </w:pPr>
            <w:r>
              <w:t xml:space="preserve">Light blue golf shirt w/logo  </w:t>
            </w:r>
          </w:p>
          <w:p w:rsidR="002067E1" w:rsidRDefault="004D0B5D">
            <w:pPr>
              <w:spacing w:after="0" w:line="240" w:lineRule="auto"/>
              <w:ind w:left="0" w:firstLine="0"/>
            </w:pPr>
            <w:r>
              <w:t xml:space="preserve">Navy cardigan sweater w/logo (optional) Navy, green socks.  </w:t>
            </w:r>
          </w:p>
          <w:p w:rsidR="002067E1" w:rsidRDefault="004D0B5D">
            <w:pPr>
              <w:spacing w:after="0" w:line="259" w:lineRule="auto"/>
              <w:ind w:left="0" w:firstLine="0"/>
            </w:pPr>
            <w:r>
              <w:t xml:space="preserve">Black/brown oxford </w:t>
            </w:r>
            <w:r w:rsidRPr="00791927">
              <w:rPr>
                <w:b/>
              </w:rPr>
              <w:t>tie shoe</w:t>
            </w:r>
            <w:r>
              <w:t xml:space="preserve">  </w:t>
            </w:r>
          </w:p>
        </w:tc>
        <w:tc>
          <w:tcPr>
            <w:tcW w:w="4389" w:type="dxa"/>
            <w:tcBorders>
              <w:top w:val="nil"/>
              <w:left w:val="nil"/>
              <w:bottom w:val="nil"/>
              <w:right w:val="nil"/>
            </w:tcBorders>
          </w:tcPr>
          <w:p w:rsidR="002067E1" w:rsidRDefault="004D0B5D">
            <w:pPr>
              <w:spacing w:after="0" w:line="259" w:lineRule="auto"/>
              <w:ind w:left="0" w:firstLine="0"/>
            </w:pPr>
            <w:r>
              <w:t xml:space="preserve">Grades 5-8  </w:t>
            </w:r>
          </w:p>
          <w:p w:rsidR="002067E1" w:rsidRDefault="004D0B5D">
            <w:pPr>
              <w:spacing w:after="0" w:line="259" w:lineRule="auto"/>
              <w:ind w:left="0" w:firstLine="0"/>
            </w:pPr>
            <w:r>
              <w:t xml:space="preserve">Girls  </w:t>
            </w:r>
          </w:p>
          <w:p w:rsidR="002067E1" w:rsidRDefault="004D0B5D">
            <w:pPr>
              <w:spacing w:after="0" w:line="259" w:lineRule="auto"/>
              <w:ind w:left="0" w:firstLine="0"/>
            </w:pPr>
            <w:r>
              <w:t xml:space="preserve">Plaid kilt or shorts  </w:t>
            </w:r>
          </w:p>
          <w:p w:rsidR="002067E1" w:rsidRDefault="004D0B5D">
            <w:pPr>
              <w:spacing w:after="0" w:line="259" w:lineRule="auto"/>
              <w:ind w:left="0" w:firstLine="0"/>
            </w:pPr>
            <w:r>
              <w:t xml:space="preserve">Light blue golf shirt w/logo  </w:t>
            </w:r>
          </w:p>
          <w:p w:rsidR="002067E1" w:rsidRDefault="004D0B5D">
            <w:pPr>
              <w:spacing w:after="0" w:line="259" w:lineRule="auto"/>
              <w:ind w:left="0" w:firstLine="0"/>
            </w:pPr>
            <w:r>
              <w:t xml:space="preserve">Navy/green V-neck sweater w/logo   </w:t>
            </w:r>
          </w:p>
          <w:p w:rsidR="002067E1" w:rsidRDefault="004D0B5D">
            <w:pPr>
              <w:spacing w:after="0" w:line="259" w:lineRule="auto"/>
              <w:ind w:left="0" w:firstLine="0"/>
            </w:pPr>
            <w:r>
              <w:t xml:space="preserve">(optional)  </w:t>
            </w:r>
          </w:p>
          <w:p w:rsidR="002067E1" w:rsidRDefault="004D0B5D">
            <w:pPr>
              <w:spacing w:after="0" w:line="259" w:lineRule="auto"/>
              <w:ind w:left="0" w:firstLine="0"/>
            </w:pPr>
            <w:r>
              <w:t xml:space="preserve">Navy, green socks </w:t>
            </w:r>
          </w:p>
          <w:p w:rsidR="002067E1" w:rsidRDefault="004D0B5D">
            <w:pPr>
              <w:spacing w:after="0" w:line="259" w:lineRule="auto"/>
              <w:ind w:left="0" w:firstLine="0"/>
            </w:pPr>
            <w:r>
              <w:t xml:space="preserve">Black/brown oxford </w:t>
            </w:r>
            <w:r w:rsidRPr="00791927">
              <w:rPr>
                <w:b/>
              </w:rPr>
              <w:t>tie shoe</w:t>
            </w:r>
            <w:r>
              <w:t xml:space="preserve">  </w:t>
            </w:r>
          </w:p>
        </w:tc>
      </w:tr>
    </w:tbl>
    <w:p w:rsidR="002067E1" w:rsidRDefault="004D0B5D">
      <w:pPr>
        <w:spacing w:after="6608"/>
        <w:ind w:left="-5"/>
      </w:pPr>
      <w:r>
        <w:t xml:space="preserve">Students at Saint Genevieve School wear uniforms throughout the academic year.  Parents are required to label children’s clothing and school items. School uniforms may be purchased from Flynn &amp; O'Hara Uniforms at these two locations: </w:t>
      </w:r>
    </w:p>
    <w:p w:rsidR="002067E1" w:rsidRDefault="004D0B5D">
      <w:pPr>
        <w:spacing w:after="0" w:line="259" w:lineRule="auto"/>
        <w:ind w:left="285" w:firstLine="0"/>
        <w:jc w:val="center"/>
      </w:pPr>
      <w:r>
        <w:t xml:space="preserve"> </w:t>
      </w:r>
    </w:p>
    <w:p w:rsidR="002067E1" w:rsidRDefault="002067E1">
      <w:pPr>
        <w:sectPr w:rsidR="002067E1">
          <w:headerReference w:type="even" r:id="rId10"/>
          <w:headerReference w:type="default" r:id="rId11"/>
          <w:headerReference w:type="first" r:id="rId12"/>
          <w:pgSz w:w="12240" w:h="15840"/>
          <w:pgMar w:top="971" w:right="1442" w:bottom="1472" w:left="1440" w:header="699" w:footer="720" w:gutter="0"/>
          <w:cols w:space="720"/>
        </w:sectPr>
      </w:pPr>
    </w:p>
    <w:p w:rsidR="002067E1" w:rsidRDefault="002067E1" w:rsidP="002E0BCB">
      <w:pPr>
        <w:ind w:left="0" w:firstLine="0"/>
        <w:sectPr w:rsidR="002067E1">
          <w:type w:val="continuous"/>
          <w:pgSz w:w="12240" w:h="15840"/>
          <w:pgMar w:top="971" w:right="7864" w:bottom="1871" w:left="1440" w:header="720" w:footer="720" w:gutter="0"/>
          <w:cols w:space="720"/>
        </w:sectPr>
      </w:pPr>
    </w:p>
    <w:p w:rsidR="00816D51" w:rsidRDefault="005300DF">
      <w:pPr>
        <w:ind w:left="-5"/>
      </w:pPr>
      <w:r>
        <w:t>Fall/Spring Physical Education Uniform</w:t>
      </w:r>
      <w:r w:rsidR="002E0BCB">
        <w:t xml:space="preserve">: </w:t>
      </w:r>
    </w:p>
    <w:p w:rsidR="00791927" w:rsidRPr="00791927" w:rsidRDefault="00791927">
      <w:pPr>
        <w:ind w:left="-5"/>
        <w:rPr>
          <w:b/>
        </w:rPr>
      </w:pPr>
      <w:r w:rsidRPr="00791927">
        <w:rPr>
          <w:b/>
        </w:rPr>
        <w:lastRenderedPageBreak/>
        <w:t>Fall/Spring Physical Education Uniform:</w:t>
      </w:r>
    </w:p>
    <w:p w:rsidR="00791927" w:rsidRDefault="00791927">
      <w:pPr>
        <w:ind w:left="-5"/>
      </w:pPr>
    </w:p>
    <w:p w:rsidR="002067E1" w:rsidRDefault="004D0B5D" w:rsidP="00791927">
      <w:pPr>
        <w:ind w:left="4" w:firstLine="0"/>
      </w:pPr>
      <w:r>
        <w:t xml:space="preserve">Ash (gray) cotton gym shirt, blue mesh gym shorts (Flynn and O'Hara), white socks, sneakers. </w:t>
      </w:r>
    </w:p>
    <w:p w:rsidR="002067E1" w:rsidRDefault="002067E1" w:rsidP="00084536">
      <w:pPr>
        <w:ind w:left="0" w:firstLine="0"/>
        <w:sectPr w:rsidR="002067E1">
          <w:type w:val="continuous"/>
          <w:pgSz w:w="12240" w:h="15840"/>
          <w:pgMar w:top="971" w:right="1911" w:bottom="1871" w:left="1440" w:header="720" w:footer="720" w:gutter="0"/>
          <w:cols w:space="720"/>
        </w:sectPr>
      </w:pPr>
    </w:p>
    <w:p w:rsidR="00791927" w:rsidRDefault="00791927" w:rsidP="00084536">
      <w:pPr>
        <w:spacing w:after="0" w:line="259" w:lineRule="auto"/>
        <w:ind w:left="0" w:firstLine="0"/>
        <w:rPr>
          <w:b/>
        </w:rPr>
      </w:pPr>
    </w:p>
    <w:p w:rsidR="002067E1" w:rsidRPr="00F61794" w:rsidRDefault="004D0B5D" w:rsidP="00084536">
      <w:pPr>
        <w:spacing w:after="0" w:line="259" w:lineRule="auto"/>
        <w:ind w:left="0" w:firstLine="0"/>
      </w:pPr>
      <w:r w:rsidRPr="00816D51">
        <w:rPr>
          <w:b/>
        </w:rPr>
        <w:t xml:space="preserve">Winter Uniform  </w:t>
      </w:r>
    </w:p>
    <w:p w:rsidR="00507E6D" w:rsidRDefault="00507E6D" w:rsidP="00507E6D">
      <w:pPr>
        <w:spacing w:after="0" w:line="259" w:lineRule="auto"/>
        <w:ind w:left="0" w:firstLine="0"/>
      </w:pPr>
      <w:r>
        <w:t xml:space="preserve">Kindergarten:  Gym Clothes </w:t>
      </w:r>
    </w:p>
    <w:p w:rsidR="002067E1" w:rsidRDefault="00507E6D">
      <w:pPr>
        <w:ind w:left="-5"/>
      </w:pPr>
      <w:r>
        <w:t>Grades 1</w:t>
      </w:r>
      <w:r w:rsidR="004D0B5D">
        <w:t xml:space="preserve">-4  </w:t>
      </w:r>
    </w:p>
    <w:p w:rsidR="002067E1" w:rsidRDefault="004D0B5D">
      <w:pPr>
        <w:ind w:left="-5"/>
      </w:pPr>
      <w:r>
        <w:t xml:space="preserve">Boys  </w:t>
      </w:r>
    </w:p>
    <w:p w:rsidR="002067E1" w:rsidRDefault="004D0B5D">
      <w:pPr>
        <w:ind w:left="-5"/>
      </w:pPr>
      <w:r>
        <w:t xml:space="preserve">Blue golf shirt/logo  </w:t>
      </w:r>
    </w:p>
    <w:p w:rsidR="002067E1" w:rsidRDefault="004D0B5D">
      <w:pPr>
        <w:ind w:left="-5"/>
      </w:pPr>
      <w:r>
        <w:t xml:space="preserve">Navy V-neck sweater or vest/logo  </w:t>
      </w:r>
    </w:p>
    <w:p w:rsidR="002067E1" w:rsidRDefault="004D0B5D">
      <w:pPr>
        <w:ind w:left="-5"/>
      </w:pPr>
      <w:r>
        <w:t>Navy pleated twill pants</w:t>
      </w:r>
      <w:r w:rsidR="005C1771">
        <w:t>, b</w:t>
      </w:r>
      <w:r>
        <w:t xml:space="preserve">lack/brown oxford tie shoe, dark socks Boys in grades 3-4 must wear a belt.  </w:t>
      </w:r>
    </w:p>
    <w:p w:rsidR="00C33F7F" w:rsidRDefault="004D0B5D" w:rsidP="00F61794">
      <w:pPr>
        <w:spacing w:after="0" w:line="259" w:lineRule="auto"/>
        <w:ind w:left="0" w:firstLine="0"/>
      </w:pPr>
      <w:r>
        <w:t xml:space="preserve"> </w:t>
      </w:r>
    </w:p>
    <w:p w:rsidR="00C33F7F" w:rsidRDefault="00C33F7F">
      <w:pPr>
        <w:ind w:left="-5"/>
      </w:pPr>
    </w:p>
    <w:p w:rsidR="002067E1" w:rsidRDefault="004D0B5D">
      <w:pPr>
        <w:ind w:left="-5"/>
      </w:pPr>
      <w:r>
        <w:t xml:space="preserve">Grades 5-8  </w:t>
      </w:r>
    </w:p>
    <w:p w:rsidR="002067E1" w:rsidRDefault="004D0B5D">
      <w:pPr>
        <w:ind w:left="-5"/>
      </w:pPr>
      <w:r>
        <w:t xml:space="preserve">Boys  </w:t>
      </w:r>
    </w:p>
    <w:p w:rsidR="002067E1" w:rsidRDefault="004D0B5D">
      <w:pPr>
        <w:ind w:left="-5"/>
      </w:pPr>
      <w:r>
        <w:t xml:space="preserve">Blue button down oxford shirt  </w:t>
      </w:r>
    </w:p>
    <w:p w:rsidR="002067E1" w:rsidRDefault="004D0B5D">
      <w:pPr>
        <w:ind w:left="-5"/>
      </w:pPr>
      <w:r>
        <w:t xml:space="preserve">Green V-neck sweater w/logo </w:t>
      </w:r>
    </w:p>
    <w:p w:rsidR="002067E1" w:rsidRDefault="004D0B5D">
      <w:pPr>
        <w:ind w:left="-5"/>
      </w:pPr>
      <w:r>
        <w:t xml:space="preserve">Navy/red/green/tan striped tie  </w:t>
      </w:r>
    </w:p>
    <w:p w:rsidR="002067E1" w:rsidRDefault="004D0B5D">
      <w:pPr>
        <w:ind w:left="-5"/>
      </w:pPr>
      <w:r>
        <w:t>Navy pleated twill pants</w:t>
      </w:r>
      <w:r w:rsidR="005C1771">
        <w:t>, b</w:t>
      </w:r>
      <w:r>
        <w:t>lack/brown oxford tie shoe, dark socks</w:t>
      </w:r>
      <w:r w:rsidR="005300DF">
        <w:t>,</w:t>
      </w:r>
      <w:r>
        <w:t xml:space="preserve"> </w:t>
      </w:r>
      <w:r w:rsidR="005300DF">
        <w:t>b</w:t>
      </w:r>
      <w:r>
        <w:t xml:space="preserve">oys in grades 5-8 must wear a belt.  </w:t>
      </w:r>
    </w:p>
    <w:p w:rsidR="002067E1" w:rsidRDefault="004D0B5D">
      <w:pPr>
        <w:spacing w:after="0" w:line="259" w:lineRule="auto"/>
        <w:ind w:left="0" w:firstLine="0"/>
      </w:pPr>
      <w:r>
        <w:t xml:space="preserve"> </w:t>
      </w:r>
    </w:p>
    <w:p w:rsidR="002067E1" w:rsidRDefault="002067E1">
      <w:pPr>
        <w:sectPr w:rsidR="002067E1">
          <w:type w:val="continuous"/>
          <w:pgSz w:w="12240" w:h="15840"/>
          <w:pgMar w:top="1440" w:right="1781" w:bottom="1440" w:left="1440" w:header="720" w:footer="720" w:gutter="0"/>
          <w:cols w:num="2" w:space="483"/>
        </w:sectPr>
      </w:pPr>
    </w:p>
    <w:p w:rsidR="00507E6D" w:rsidRDefault="00507E6D" w:rsidP="00507E6D">
      <w:pPr>
        <w:spacing w:after="0" w:line="259" w:lineRule="auto"/>
        <w:ind w:left="0" w:firstLine="0"/>
      </w:pPr>
      <w:r>
        <w:t xml:space="preserve">Kindergarten:  Gym Clothes </w:t>
      </w:r>
    </w:p>
    <w:p w:rsidR="002067E1" w:rsidRDefault="00507E6D">
      <w:pPr>
        <w:ind w:left="-5"/>
      </w:pPr>
      <w:r>
        <w:t>Grades 1</w:t>
      </w:r>
      <w:r w:rsidR="004D0B5D">
        <w:t xml:space="preserve">-4  </w:t>
      </w:r>
    </w:p>
    <w:p w:rsidR="002067E1" w:rsidRDefault="004D0B5D">
      <w:pPr>
        <w:ind w:left="-5"/>
      </w:pPr>
      <w:r>
        <w:t xml:space="preserve">Girls  </w:t>
      </w:r>
    </w:p>
    <w:p w:rsidR="002067E1" w:rsidRDefault="004D0B5D">
      <w:pPr>
        <w:ind w:left="-5"/>
      </w:pPr>
      <w:r>
        <w:t xml:space="preserve">Plaid belted tunic jumper </w:t>
      </w:r>
    </w:p>
    <w:p w:rsidR="002067E1" w:rsidRDefault="004D0B5D">
      <w:pPr>
        <w:ind w:left="-5"/>
      </w:pPr>
      <w:r>
        <w:t xml:space="preserve">Blue button down collar blouse  </w:t>
      </w:r>
    </w:p>
    <w:p w:rsidR="002067E1" w:rsidRDefault="004D0B5D">
      <w:pPr>
        <w:ind w:left="-5"/>
      </w:pPr>
      <w:r>
        <w:t xml:space="preserve">Navy crew neck cardigan/logo  </w:t>
      </w:r>
    </w:p>
    <w:p w:rsidR="002067E1" w:rsidRDefault="004D0B5D">
      <w:pPr>
        <w:ind w:left="-5"/>
      </w:pPr>
      <w:r>
        <w:t xml:space="preserve">Navy or green knee-hi socks or tights  </w:t>
      </w:r>
    </w:p>
    <w:p w:rsidR="002067E1" w:rsidRDefault="004D0B5D">
      <w:pPr>
        <w:ind w:left="-5"/>
      </w:pPr>
      <w:r>
        <w:t xml:space="preserve">Black/brown oxford tie shoe  </w:t>
      </w:r>
    </w:p>
    <w:p w:rsidR="002067E1" w:rsidRDefault="004D0B5D">
      <w:pPr>
        <w:spacing w:after="0" w:line="259" w:lineRule="auto"/>
        <w:ind w:left="0" w:firstLine="0"/>
      </w:pPr>
      <w:r>
        <w:t xml:space="preserve"> </w:t>
      </w:r>
    </w:p>
    <w:p w:rsidR="002067E1" w:rsidRDefault="004D0B5D">
      <w:pPr>
        <w:ind w:left="-5"/>
      </w:pPr>
      <w:r>
        <w:t xml:space="preserve">Grades 5-8  </w:t>
      </w:r>
    </w:p>
    <w:p w:rsidR="002067E1" w:rsidRDefault="004D0B5D">
      <w:pPr>
        <w:ind w:left="-5"/>
      </w:pPr>
      <w:r>
        <w:t xml:space="preserve">Girls  </w:t>
      </w:r>
    </w:p>
    <w:p w:rsidR="002067E1" w:rsidRDefault="004D0B5D">
      <w:pPr>
        <w:ind w:left="-5"/>
      </w:pPr>
      <w:r>
        <w:t xml:space="preserve">Plaid skirt  </w:t>
      </w:r>
    </w:p>
    <w:p w:rsidR="002067E1" w:rsidRDefault="004D0B5D">
      <w:pPr>
        <w:ind w:left="-5"/>
      </w:pPr>
      <w:r>
        <w:t xml:space="preserve">Blue button down collar blouse  </w:t>
      </w:r>
    </w:p>
    <w:p w:rsidR="002067E1" w:rsidRDefault="004D0B5D">
      <w:pPr>
        <w:ind w:left="-5"/>
      </w:pPr>
      <w:r>
        <w:t xml:space="preserve">Green V-neck sweater/logo  </w:t>
      </w:r>
    </w:p>
    <w:p w:rsidR="002067E1" w:rsidRDefault="004D0B5D">
      <w:pPr>
        <w:ind w:left="-5"/>
      </w:pPr>
      <w:r>
        <w:t xml:space="preserve">Navy or green knee-hi socks or tights  </w:t>
      </w:r>
    </w:p>
    <w:p w:rsidR="002067E1" w:rsidRDefault="004D0B5D">
      <w:pPr>
        <w:ind w:left="-5"/>
      </w:pPr>
      <w:r>
        <w:t xml:space="preserve">Black/brown oxford tie shoe </w:t>
      </w:r>
    </w:p>
    <w:p w:rsidR="002067E1" w:rsidRDefault="002067E1">
      <w:pPr>
        <w:sectPr w:rsidR="002067E1">
          <w:type w:val="continuous"/>
          <w:pgSz w:w="12240" w:h="15840"/>
          <w:pgMar w:top="1440" w:right="2047" w:bottom="1440" w:left="1440" w:header="720" w:footer="720" w:gutter="0"/>
          <w:cols w:num="2" w:space="681"/>
        </w:sectPr>
      </w:pPr>
    </w:p>
    <w:p w:rsidR="00F61794" w:rsidRDefault="00F61794" w:rsidP="00816D51">
      <w:pPr>
        <w:ind w:left="-5"/>
      </w:pPr>
    </w:p>
    <w:p w:rsidR="00816D51" w:rsidRPr="00791927" w:rsidRDefault="005300DF" w:rsidP="00816D51">
      <w:pPr>
        <w:ind w:left="-5"/>
        <w:rPr>
          <w:b/>
        </w:rPr>
      </w:pPr>
      <w:r w:rsidRPr="00791927">
        <w:rPr>
          <w:b/>
        </w:rPr>
        <w:t xml:space="preserve">Winter </w:t>
      </w:r>
      <w:r w:rsidR="002E0BCB" w:rsidRPr="00791927">
        <w:rPr>
          <w:b/>
        </w:rPr>
        <w:t>Physical Education Uniform</w:t>
      </w:r>
      <w:r w:rsidR="00816D51" w:rsidRPr="00791927">
        <w:rPr>
          <w:b/>
        </w:rPr>
        <w:t xml:space="preserve">:  </w:t>
      </w:r>
    </w:p>
    <w:p w:rsidR="002067E1" w:rsidRDefault="004D0B5D" w:rsidP="00F61794">
      <w:pPr>
        <w:ind w:left="-5"/>
      </w:pPr>
      <w:r>
        <w:t xml:space="preserve">Ash (gray) cotton gym shirt, navy sweatshirt and navy sweatpants (SGS), white socks, sneakers.  </w:t>
      </w:r>
    </w:p>
    <w:p w:rsidR="00816D51" w:rsidRDefault="00816D51">
      <w:pPr>
        <w:spacing w:after="0" w:line="259" w:lineRule="auto"/>
        <w:ind w:left="0" w:firstLine="0"/>
      </w:pPr>
    </w:p>
    <w:p w:rsidR="002067E1" w:rsidRPr="00791927" w:rsidRDefault="004D0B5D">
      <w:pPr>
        <w:ind w:left="-5"/>
        <w:rPr>
          <w:b/>
        </w:rPr>
      </w:pPr>
      <w:r w:rsidRPr="00791927">
        <w:rPr>
          <w:b/>
        </w:rPr>
        <w:t xml:space="preserve">Dress Code/Personal Appearance Requirements </w:t>
      </w:r>
    </w:p>
    <w:p w:rsidR="00084536" w:rsidRDefault="00084536" w:rsidP="00084160">
      <w:pPr>
        <w:pStyle w:val="ListParagraph"/>
        <w:spacing w:after="0" w:line="259" w:lineRule="auto"/>
        <w:ind w:left="810" w:firstLine="0"/>
      </w:pPr>
      <w:r>
        <w:t xml:space="preserve">  Only clear nail polish is permitted.  </w:t>
      </w:r>
    </w:p>
    <w:p w:rsidR="00084160" w:rsidRDefault="00084160" w:rsidP="00084160">
      <w:pPr>
        <w:ind w:left="0" w:firstLine="0"/>
      </w:pPr>
      <w:r>
        <w:t xml:space="preserve">               Make-up is not permitted</w:t>
      </w:r>
    </w:p>
    <w:p w:rsidR="002067E1" w:rsidRDefault="00940E22" w:rsidP="00084160">
      <w:r>
        <w:t xml:space="preserve">              </w:t>
      </w:r>
      <w:r w:rsidR="004D0B5D">
        <w:t xml:space="preserve">Only small post earrings are permitted, no dangles or hoops.  </w:t>
      </w:r>
    </w:p>
    <w:p w:rsidR="002067E1" w:rsidRDefault="00940E22" w:rsidP="00084160">
      <w:r>
        <w:t xml:space="preserve">              </w:t>
      </w:r>
      <w:r w:rsidR="00084160">
        <w:t xml:space="preserve">Jewelry is to be kept to a minimum and must be appropriate with the </w:t>
      </w:r>
      <w:r>
        <w:t>u</w:t>
      </w:r>
      <w:r w:rsidR="00084160">
        <w:t>niform</w:t>
      </w:r>
      <w:r w:rsidR="004D0B5D">
        <w:t xml:space="preserve">.  </w:t>
      </w:r>
    </w:p>
    <w:p w:rsidR="008154F9" w:rsidRDefault="008154F9" w:rsidP="008154F9">
      <w:pPr>
        <w:ind w:left="4" w:firstLine="0"/>
      </w:pPr>
    </w:p>
    <w:p w:rsidR="002067E1" w:rsidRDefault="00791927" w:rsidP="00791927">
      <w:pPr>
        <w:ind w:left="4" w:firstLine="0"/>
      </w:pPr>
      <w:r>
        <w:t>A demerit</w:t>
      </w:r>
      <w:r w:rsidR="00084160">
        <w:t xml:space="preserve"> will be given to those students, grades 4 through 8, who violate the dress code. Three uniform violations equal one detention. The demerit </w:t>
      </w:r>
      <w:r>
        <w:t>is to be signed by the parent and returned to the homeroom teacher.</w:t>
      </w:r>
      <w:r w:rsidR="00084160">
        <w:t xml:space="preserve"> </w:t>
      </w:r>
    </w:p>
    <w:p w:rsidR="002067E1" w:rsidRDefault="004D0B5D">
      <w:pPr>
        <w:spacing w:after="0" w:line="259" w:lineRule="auto"/>
        <w:ind w:left="0" w:firstLine="0"/>
      </w:pPr>
      <w:r>
        <w:t xml:space="preserve"> </w:t>
      </w:r>
    </w:p>
    <w:p w:rsidR="002067E1" w:rsidRDefault="004D0B5D">
      <w:pPr>
        <w:pStyle w:val="Heading1"/>
        <w:ind w:left="-3"/>
      </w:pPr>
      <w:bookmarkStart w:id="13" w:name="_Toc18463"/>
      <w:r>
        <w:t xml:space="preserve">Field Trips  </w:t>
      </w:r>
      <w:bookmarkEnd w:id="13"/>
    </w:p>
    <w:p w:rsidR="002067E1" w:rsidRDefault="004D0B5D">
      <w:pPr>
        <w:spacing w:after="0" w:line="259" w:lineRule="auto"/>
        <w:ind w:left="0" w:firstLine="0"/>
      </w:pPr>
      <w:r>
        <w:t xml:space="preserve"> </w:t>
      </w:r>
    </w:p>
    <w:p w:rsidR="00E22355" w:rsidRDefault="004D0B5D" w:rsidP="00E22355">
      <w:pPr>
        <w:ind w:left="-5"/>
      </w:pPr>
      <w:r>
        <w:t>Field trips are scheduled throug</w:t>
      </w:r>
      <w:r w:rsidR="004553B6">
        <w:t xml:space="preserve">hout the year. </w:t>
      </w:r>
      <w:r w:rsidR="004553B6" w:rsidRPr="00791927">
        <w:rPr>
          <w:b/>
        </w:rPr>
        <w:t xml:space="preserve">FIELD TRIPS ARE </w:t>
      </w:r>
      <w:r w:rsidRPr="00791927">
        <w:rPr>
          <w:b/>
        </w:rPr>
        <w:t xml:space="preserve">PRIVILEGES, NOT RIGHTS. </w:t>
      </w:r>
      <w:r>
        <w:t xml:space="preserve">A student can be denied participation if the student fails to meet academic or behavioral requirements. The teacher and/or principal can make this decision. Parents of children participating in school-sponsored field trips are required by diocesan policy </w:t>
      </w:r>
      <w:r>
        <w:lastRenderedPageBreak/>
        <w:t xml:space="preserve">to sign a permission form. A child who does not bring the signed permission form to school will not be permitted to go on the trip. Verbal permission or a note will not be accepted as a substitute for the signed school permission slip. </w:t>
      </w:r>
    </w:p>
    <w:p w:rsidR="000D2ABD" w:rsidRDefault="00E22355" w:rsidP="00E22355">
      <w:pPr>
        <w:ind w:left="-5"/>
      </w:pPr>
      <w:r>
        <w:t>*</w:t>
      </w:r>
      <w:r w:rsidR="00791927">
        <w:t>There will be no visits or purchases at gift shop</w:t>
      </w:r>
      <w:r w:rsidR="000D2ABD">
        <w:t>s on field trips.</w:t>
      </w:r>
    </w:p>
    <w:p w:rsidR="008154F9" w:rsidRDefault="00E22355" w:rsidP="00084536">
      <w:pPr>
        <w:ind w:left="-5"/>
      </w:pPr>
      <w:r>
        <w:t>*</w:t>
      </w:r>
      <w:r w:rsidR="008154F9">
        <w:t xml:space="preserve">Parent chaperones are required to have </w:t>
      </w:r>
      <w:r>
        <w:t>all clearances</w:t>
      </w:r>
      <w:r w:rsidR="008154F9">
        <w:t xml:space="preserve"> to chaperone a class trip!</w:t>
      </w:r>
    </w:p>
    <w:p w:rsidR="008154F9" w:rsidRDefault="008154F9" w:rsidP="000D2ABD">
      <w:pPr>
        <w:ind w:left="0" w:firstLine="0"/>
      </w:pPr>
    </w:p>
    <w:p w:rsidR="002067E1" w:rsidRDefault="004D0B5D" w:rsidP="00084536">
      <w:pPr>
        <w:pStyle w:val="Heading1"/>
        <w:ind w:left="0" w:firstLine="0"/>
      </w:pPr>
      <w:bookmarkStart w:id="14" w:name="_Toc18464"/>
      <w:r>
        <w:t xml:space="preserve">Fire Drills, Shelter in Place Drills, Internal/External Lockdowns  </w:t>
      </w:r>
      <w:bookmarkEnd w:id="14"/>
    </w:p>
    <w:p w:rsidR="002067E1" w:rsidRDefault="004D0B5D">
      <w:pPr>
        <w:spacing w:after="0" w:line="259" w:lineRule="auto"/>
        <w:ind w:left="0" w:firstLine="0"/>
      </w:pPr>
      <w:r>
        <w:t xml:space="preserve"> </w:t>
      </w:r>
    </w:p>
    <w:p w:rsidR="002067E1" w:rsidRDefault="004D0B5D">
      <w:pPr>
        <w:ind w:left="-5"/>
      </w:pPr>
      <w:r>
        <w:t xml:space="preserve">Fire drills, Shelter in Place drills, and Internal and External Lockdown drills are conducted at regular intervals throughout the school year. Drills help to ensure that every student will be familiar with the emergency signals and respond appropriately without confusion or delay.  </w:t>
      </w:r>
    </w:p>
    <w:p w:rsidR="002067E1" w:rsidRDefault="002067E1">
      <w:pPr>
        <w:spacing w:after="0" w:line="259" w:lineRule="auto"/>
        <w:ind w:left="0" w:firstLine="0"/>
      </w:pPr>
    </w:p>
    <w:p w:rsidR="002067E1" w:rsidRDefault="004D0B5D">
      <w:pPr>
        <w:spacing w:after="0" w:line="259" w:lineRule="auto"/>
        <w:ind w:left="0" w:firstLine="0"/>
      </w:pPr>
      <w:r>
        <w:rPr>
          <w:b/>
        </w:rPr>
        <w:t xml:space="preserve"> </w:t>
      </w:r>
    </w:p>
    <w:p w:rsidR="002067E1" w:rsidRDefault="004D0B5D">
      <w:pPr>
        <w:pStyle w:val="Heading1"/>
        <w:ind w:left="-3"/>
      </w:pPr>
      <w:bookmarkStart w:id="15" w:name="_Toc18465"/>
      <w:r>
        <w:t xml:space="preserve">Health and Emergency Services  </w:t>
      </w:r>
      <w:bookmarkEnd w:id="15"/>
    </w:p>
    <w:p w:rsidR="002067E1" w:rsidRDefault="004D0B5D">
      <w:pPr>
        <w:spacing w:after="0" w:line="259" w:lineRule="auto"/>
        <w:ind w:left="0" w:firstLine="0"/>
      </w:pPr>
      <w:r>
        <w:t xml:space="preserve"> </w:t>
      </w:r>
    </w:p>
    <w:p w:rsidR="002067E1" w:rsidRDefault="004D0B5D">
      <w:pPr>
        <w:ind w:left="-5"/>
      </w:pPr>
      <w:r>
        <w:t xml:space="preserve">Accidents  </w:t>
      </w:r>
    </w:p>
    <w:p w:rsidR="002067E1" w:rsidRDefault="004D0B5D">
      <w:pPr>
        <w:spacing w:after="0" w:line="259" w:lineRule="auto"/>
        <w:ind w:left="0" w:firstLine="0"/>
      </w:pPr>
      <w:r>
        <w:t xml:space="preserve"> </w:t>
      </w:r>
    </w:p>
    <w:p w:rsidR="002067E1" w:rsidRDefault="004D0B5D">
      <w:pPr>
        <w:ind w:left="-5"/>
      </w:pPr>
      <w:r>
        <w:t xml:space="preserve">An emergency card is sent home at the beginning of each school year. This card must be filled out completely at the start of each school year and kept up-to-date.  It is vital that the information on the emergency card be accurate. The information on the card is used to contact parents in the event of an emergency or a student’s illness during school hours.  </w:t>
      </w:r>
    </w:p>
    <w:p w:rsidR="002067E1" w:rsidRDefault="004D0B5D">
      <w:pPr>
        <w:spacing w:after="0" w:line="259" w:lineRule="auto"/>
        <w:ind w:left="0" w:firstLine="0"/>
      </w:pPr>
      <w:r>
        <w:t xml:space="preserve"> </w:t>
      </w:r>
    </w:p>
    <w:p w:rsidR="002067E1" w:rsidRDefault="004D0B5D">
      <w:pPr>
        <w:ind w:left="-5"/>
      </w:pPr>
      <w:r>
        <w:t xml:space="preserve">No sick or injured student will be released from school without notifying the family. If the family is unavailable, we will attempt to contact the emergency parties supplied on the emergency cards. The designated person will pick up the child at the main office. </w:t>
      </w:r>
    </w:p>
    <w:p w:rsidR="002067E1" w:rsidRDefault="004D0B5D">
      <w:pPr>
        <w:spacing w:after="0" w:line="259" w:lineRule="auto"/>
        <w:ind w:left="0" w:firstLine="0"/>
      </w:pPr>
      <w:r>
        <w:t xml:space="preserve"> </w:t>
      </w:r>
    </w:p>
    <w:p w:rsidR="002067E1" w:rsidRDefault="004D0B5D">
      <w:pPr>
        <w:ind w:left="-5"/>
      </w:pPr>
      <w:r>
        <w:t xml:space="preserve">In minor accidents, authorized school personnel will give first aid. If the administration is unable to contact the parents or the alternate emergency contacts, the school will seek the care needed. Parents will be responsible for any expenses incurred. If an emergency exists, the student will be taken to the hospital by ambulance or by car, and efforts to contact a parent will continue. </w:t>
      </w:r>
    </w:p>
    <w:p w:rsidR="002067E1" w:rsidRDefault="004D0B5D">
      <w:pPr>
        <w:spacing w:after="0" w:line="259" w:lineRule="auto"/>
        <w:ind w:left="0" w:firstLine="0"/>
      </w:pPr>
      <w:r>
        <w:t xml:space="preserve"> </w:t>
      </w:r>
    </w:p>
    <w:p w:rsidR="001617DB" w:rsidRDefault="001617DB">
      <w:pPr>
        <w:spacing w:after="160" w:line="259" w:lineRule="auto"/>
        <w:ind w:left="0" w:firstLine="0"/>
      </w:pPr>
    </w:p>
    <w:p w:rsidR="002067E1" w:rsidRDefault="004D0B5D">
      <w:pPr>
        <w:tabs>
          <w:tab w:val="center" w:pos="2160"/>
        </w:tabs>
        <w:ind w:left="-15" w:firstLine="0"/>
      </w:pPr>
      <w:r>
        <w:t xml:space="preserve">Health Services  </w:t>
      </w:r>
      <w:r>
        <w:tab/>
        <w:t xml:space="preserve">  </w:t>
      </w:r>
    </w:p>
    <w:p w:rsidR="002067E1" w:rsidRDefault="004D0B5D">
      <w:pPr>
        <w:spacing w:after="0" w:line="259" w:lineRule="auto"/>
        <w:ind w:left="0" w:firstLine="0"/>
      </w:pPr>
      <w:r>
        <w:t xml:space="preserve"> </w:t>
      </w:r>
    </w:p>
    <w:p w:rsidR="002067E1" w:rsidRDefault="004D0B5D">
      <w:pPr>
        <w:ind w:left="-5"/>
      </w:pPr>
      <w:r>
        <w:t xml:space="preserve">The School Health Program is intended to assist in the identification and correction of physical defects and in the control of communicable diseases.  </w:t>
      </w:r>
    </w:p>
    <w:p w:rsidR="002067E1" w:rsidRDefault="004D0B5D">
      <w:pPr>
        <w:spacing w:after="0" w:line="259" w:lineRule="auto"/>
        <w:ind w:left="0" w:firstLine="0"/>
      </w:pPr>
      <w:r>
        <w:t xml:space="preserve"> </w:t>
      </w:r>
    </w:p>
    <w:p w:rsidR="002067E1" w:rsidRDefault="004D0B5D">
      <w:pPr>
        <w:ind w:left="-5"/>
      </w:pPr>
      <w:r>
        <w:t xml:space="preserve">The State Health Law requires the following:  </w:t>
      </w:r>
    </w:p>
    <w:p w:rsidR="002067E1" w:rsidRDefault="004D0B5D">
      <w:pPr>
        <w:numPr>
          <w:ilvl w:val="0"/>
          <w:numId w:val="5"/>
        </w:numPr>
        <w:ind w:hanging="178"/>
      </w:pPr>
      <w:r>
        <w:t xml:space="preserve">A health screening is conducted yearly. At </w:t>
      </w:r>
      <w:r w:rsidR="002C56C1">
        <w:t xml:space="preserve">this time, each </w:t>
      </w:r>
      <w:r>
        <w:t xml:space="preserve">child is weighed, measured, and has vision checked.  </w:t>
      </w:r>
    </w:p>
    <w:p w:rsidR="002067E1" w:rsidRDefault="004D0B5D">
      <w:pPr>
        <w:numPr>
          <w:ilvl w:val="0"/>
          <w:numId w:val="5"/>
        </w:numPr>
        <w:ind w:hanging="178"/>
      </w:pPr>
      <w:r>
        <w:lastRenderedPageBreak/>
        <w:t xml:space="preserve">Hearing is tested in grades K, 1, 2, 3 </w:t>
      </w:r>
      <w:r w:rsidR="002C56C1">
        <w:t>and 7. A report is sent home if</w:t>
      </w:r>
      <w:r>
        <w:t xml:space="preserve"> any medi</w:t>
      </w:r>
      <w:r w:rsidR="002C56C1">
        <w:t>c</w:t>
      </w:r>
      <w:r>
        <w:t xml:space="preserve">al attention is required. The report is to be returned after the child has received care.  </w:t>
      </w:r>
    </w:p>
    <w:p w:rsidR="00CD48AE" w:rsidRDefault="004D0B5D" w:rsidP="00DA1BC0">
      <w:pPr>
        <w:numPr>
          <w:ilvl w:val="0"/>
          <w:numId w:val="5"/>
        </w:numPr>
        <w:ind w:hanging="178"/>
      </w:pPr>
      <w:r>
        <w:t xml:space="preserve">A scoliosis assessment is provided for students of grades 6 and 7. –  </w:t>
      </w:r>
    </w:p>
    <w:p w:rsidR="002067E1" w:rsidRDefault="004D0B5D" w:rsidP="00DA1BC0">
      <w:pPr>
        <w:numPr>
          <w:ilvl w:val="0"/>
          <w:numId w:val="5"/>
        </w:numPr>
        <w:ind w:hanging="178"/>
      </w:pPr>
      <w:r>
        <w:t xml:space="preserve">A dental examination is requested in grades K, 1, 3 and 7 and any new students entering the school.  </w:t>
      </w:r>
    </w:p>
    <w:p w:rsidR="002067E1" w:rsidRDefault="004D0B5D">
      <w:pPr>
        <w:spacing w:after="0" w:line="259" w:lineRule="auto"/>
        <w:ind w:left="0" w:firstLine="0"/>
      </w:pPr>
      <w:r>
        <w:t xml:space="preserve"> </w:t>
      </w:r>
    </w:p>
    <w:p w:rsidR="008154F9" w:rsidRDefault="004D0B5D" w:rsidP="008154F9">
      <w:pPr>
        <w:ind w:left="-5"/>
      </w:pPr>
      <w:r>
        <w:t>Parents unable to afford medical or dental care should contact the school nurse who will make a referral to the appropriate community agencies.</w:t>
      </w:r>
    </w:p>
    <w:p w:rsidR="002067E1" w:rsidRDefault="004D0B5D" w:rsidP="008154F9">
      <w:pPr>
        <w:ind w:left="-5"/>
      </w:pPr>
      <w:r>
        <w:t xml:space="preserve">Children with possible strep infections, impetigo, ringworm, pink eye, or any </w:t>
      </w:r>
      <w:r w:rsidR="008154F9">
        <w:t xml:space="preserve">       </w:t>
      </w:r>
      <w:r>
        <w:t xml:space="preserve">conditions, which might spread. Such conditions may require the student be out of </w:t>
      </w:r>
      <w:r w:rsidR="008154F9">
        <w:t xml:space="preserve">the </w:t>
      </w:r>
      <w:r>
        <w:t xml:space="preserve">school environment until a doctor signifies returning.  </w:t>
      </w:r>
    </w:p>
    <w:p w:rsidR="002067E1" w:rsidRDefault="004D0B5D" w:rsidP="008154F9">
      <w:r>
        <w:t xml:space="preserve">Children with chicken pox must stay out of school for six days once the disease has been diagnosed.  </w:t>
      </w:r>
    </w:p>
    <w:p w:rsidR="002067E1" w:rsidRDefault="004D0B5D">
      <w:pPr>
        <w:spacing w:after="0" w:line="259" w:lineRule="auto"/>
        <w:ind w:left="720" w:firstLine="0"/>
      </w:pPr>
      <w:r>
        <w:t xml:space="preserve"> </w:t>
      </w:r>
    </w:p>
    <w:p w:rsidR="002067E1" w:rsidRDefault="004D0B5D">
      <w:pPr>
        <w:ind w:left="-5"/>
      </w:pPr>
      <w:r>
        <w:t xml:space="preserve">The school nurse (or trained designee) must screen children with head lice before returning to school. The hair must be free of nits. This can be done by proper treatment and combing.  </w:t>
      </w:r>
    </w:p>
    <w:p w:rsidR="002067E1" w:rsidRDefault="004D0B5D">
      <w:pPr>
        <w:spacing w:after="0" w:line="259" w:lineRule="auto"/>
        <w:ind w:left="72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Medication </w:t>
      </w:r>
    </w:p>
    <w:p w:rsidR="002067E1" w:rsidRDefault="004D0B5D">
      <w:pPr>
        <w:spacing w:after="0" w:line="259" w:lineRule="auto"/>
        <w:ind w:left="0" w:firstLine="0"/>
      </w:pPr>
      <w:r>
        <w:t xml:space="preserve"> </w:t>
      </w:r>
    </w:p>
    <w:p w:rsidR="002067E1" w:rsidRDefault="004D0B5D">
      <w:pPr>
        <w:ind w:left="-5"/>
      </w:pPr>
      <w:r>
        <w:t xml:space="preserve">No medication shall be given </w:t>
      </w:r>
      <w:r w:rsidR="000D2ABD">
        <w:t>unless</w:t>
      </w:r>
      <w:r>
        <w:t xml:space="preserve"> all of t</w:t>
      </w:r>
      <w:r w:rsidR="002C56C1">
        <w:t xml:space="preserve">he following conditions exist: </w:t>
      </w:r>
      <w:r>
        <w:t xml:space="preserve">  </w:t>
      </w:r>
    </w:p>
    <w:p w:rsidR="002067E1" w:rsidRDefault="004D0B5D">
      <w:pPr>
        <w:numPr>
          <w:ilvl w:val="0"/>
          <w:numId w:val="5"/>
        </w:numPr>
        <w:ind w:hanging="178"/>
      </w:pPr>
      <w:r>
        <w:t xml:space="preserve">The medication is prescribed by a physician and is labeled with the student's name, dosage, and the time the drug is to be given.  </w:t>
      </w:r>
    </w:p>
    <w:p w:rsidR="002067E1" w:rsidRDefault="004D0B5D">
      <w:pPr>
        <w:numPr>
          <w:ilvl w:val="0"/>
          <w:numId w:val="5"/>
        </w:numPr>
        <w:ind w:hanging="178"/>
      </w:pPr>
      <w:r>
        <w:t xml:space="preserve">Written permission is given by the parent/guardian requesting Saint Genevieve staff member to comply with the physician's order and releasing the school personnel from any liability.  </w:t>
      </w:r>
    </w:p>
    <w:p w:rsidR="002067E1" w:rsidRDefault="004D0B5D">
      <w:pPr>
        <w:numPr>
          <w:ilvl w:val="0"/>
          <w:numId w:val="5"/>
        </w:numPr>
        <w:ind w:hanging="178"/>
      </w:pPr>
      <w:r>
        <w:t xml:space="preserve">All medications are in a container and appropriately labeled by a licensed pharmacist/physician and housed in a locked cabinet. </w:t>
      </w:r>
    </w:p>
    <w:p w:rsidR="002067E1" w:rsidRDefault="004D0B5D">
      <w:pPr>
        <w:numPr>
          <w:ilvl w:val="0"/>
          <w:numId w:val="5"/>
        </w:numPr>
        <w:ind w:hanging="178"/>
      </w:pPr>
      <w:r>
        <w:t xml:space="preserve">When medication, controlled substances and </w:t>
      </w:r>
      <w:r w:rsidR="002C56C1">
        <w:t>injectable</w:t>
      </w:r>
      <w:r>
        <w:t>, such as an "</w:t>
      </w:r>
      <w:proofErr w:type="spellStart"/>
      <w:r>
        <w:t>epipen</w:t>
      </w:r>
      <w:proofErr w:type="spellEnd"/>
      <w:r>
        <w:t xml:space="preserve">", are refilled, a responsible ADULT must deliver it to the nurse, principal, or secretary.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Students with HIV/AIDS or related diseases  </w:t>
      </w:r>
    </w:p>
    <w:p w:rsidR="002067E1" w:rsidRDefault="004D0B5D">
      <w:pPr>
        <w:spacing w:after="0" w:line="259" w:lineRule="auto"/>
        <w:ind w:left="0" w:firstLine="0"/>
      </w:pPr>
      <w:r>
        <w:t xml:space="preserve"> </w:t>
      </w:r>
    </w:p>
    <w:p w:rsidR="002067E1" w:rsidRDefault="004D0B5D">
      <w:pPr>
        <w:ind w:left="-5"/>
      </w:pPr>
      <w:r>
        <w:t>Students who are HIV-infected or have AIDS or other related diseases and desire to attend an Archdiocesan elementary school will not be denied admission to or be discriminated against solely because of their medical condition. However, the school does reserve the right to dismiss a student or curtail a student's activities (curricular, co/</w:t>
      </w:r>
      <w:r w:rsidR="002C56C1">
        <w:t>extra-curricular</w:t>
      </w:r>
      <w:r>
        <w:t xml:space="preserve">). This will be done on a case-by-case basis by the principal in consultation with the student's attending physician, if it is determined that a student presents a substantial risk to himself/herself or others. If, for reasons of health or safety, </w:t>
      </w:r>
      <w:r>
        <w:lastRenderedPageBreak/>
        <w:t xml:space="preserve">a student can no longer continue to attend classes, </w:t>
      </w:r>
      <w:r w:rsidR="002C56C1">
        <w:t xml:space="preserve">the principal and parents will </w:t>
      </w:r>
      <w:r>
        <w:t xml:space="preserve">determine arrangements for alternative instruction. The school follows the  </w:t>
      </w:r>
    </w:p>
    <w:p w:rsidR="002067E1" w:rsidRDefault="004D0B5D">
      <w:pPr>
        <w:ind w:left="-5"/>
      </w:pPr>
      <w:r>
        <w:t xml:space="preserve">"Standard Precautions to Prevent the Spread of Infectious Disease" to reduce the risk for employees, students and visitors.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Child Abuse and Neglect  </w:t>
      </w:r>
    </w:p>
    <w:p w:rsidR="002067E1" w:rsidRDefault="004D0B5D">
      <w:pPr>
        <w:ind w:left="-5" w:right="119"/>
      </w:pPr>
      <w:r>
        <w:t>It is the policy of Saint Genevieve School, as well as all of the Catholic schools in the Archdiocese of Philadelphia, to take responsible action to prevent and reduce incidents of child abuse and neglect. Saint Genevieve School will cooperate with the Pennsylvania Child Protective Services (PCPS</w:t>
      </w:r>
      <w:r w:rsidR="000D2ABD">
        <w:t>) and law enforcement officials.</w:t>
      </w:r>
    </w:p>
    <w:p w:rsidR="000D2ABD" w:rsidRDefault="000D2ABD">
      <w:pPr>
        <w:ind w:left="-5" w:right="119"/>
      </w:pPr>
      <w:r>
        <w:t>All staff members are mandated reporters.</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pStyle w:val="Heading1"/>
        <w:ind w:left="-3"/>
      </w:pPr>
      <w:bookmarkStart w:id="16" w:name="_Toc18466"/>
      <w:r>
        <w:t xml:space="preserve">Homework  </w:t>
      </w:r>
      <w:bookmarkEnd w:id="16"/>
    </w:p>
    <w:p w:rsidR="002067E1" w:rsidRDefault="004D0B5D">
      <w:pPr>
        <w:spacing w:after="0" w:line="259" w:lineRule="auto"/>
        <w:ind w:left="0" w:firstLine="0"/>
      </w:pPr>
      <w:r>
        <w:t xml:space="preserve"> </w:t>
      </w:r>
    </w:p>
    <w:p w:rsidR="002067E1" w:rsidRDefault="004D0B5D">
      <w:pPr>
        <w:ind w:left="-5"/>
      </w:pPr>
      <w:r>
        <w:t xml:space="preserve">Each teacher sets up his/her program for home assignments. Written assignments are only one part of homework responsibility. Children are expected to spend time every evening in study, review, reading, and enrichment. If there is a problem about homework, please contact the teacher involved.  </w:t>
      </w:r>
    </w:p>
    <w:p w:rsidR="002067E1" w:rsidRDefault="004D0B5D">
      <w:pPr>
        <w:spacing w:after="0" w:line="259" w:lineRule="auto"/>
        <w:ind w:left="0" w:firstLine="0"/>
      </w:pPr>
      <w:r>
        <w:t xml:space="preserve"> </w:t>
      </w:r>
    </w:p>
    <w:p w:rsidR="002067E1" w:rsidRDefault="004D0B5D">
      <w:pPr>
        <w:ind w:left="-5"/>
      </w:pPr>
      <w:r>
        <w:t xml:space="preserve">Parents are responsible to provide for their children:  </w:t>
      </w:r>
    </w:p>
    <w:p w:rsidR="002067E1" w:rsidRDefault="004D0B5D">
      <w:pPr>
        <w:numPr>
          <w:ilvl w:val="0"/>
          <w:numId w:val="6"/>
        </w:numPr>
        <w:ind w:hanging="178"/>
      </w:pPr>
      <w:r>
        <w:t xml:space="preserve">a good study atmosphere  </w:t>
      </w:r>
    </w:p>
    <w:p w:rsidR="002067E1" w:rsidRDefault="004D0B5D">
      <w:pPr>
        <w:numPr>
          <w:ilvl w:val="0"/>
          <w:numId w:val="6"/>
        </w:numPr>
        <w:ind w:hanging="178"/>
      </w:pPr>
      <w:r>
        <w:t xml:space="preserve">a definite time for homework each day  </w:t>
      </w:r>
    </w:p>
    <w:p w:rsidR="002067E1" w:rsidRDefault="004D0B5D">
      <w:pPr>
        <w:numPr>
          <w:ilvl w:val="0"/>
          <w:numId w:val="6"/>
        </w:numPr>
        <w:ind w:hanging="178"/>
      </w:pPr>
      <w:r>
        <w:t xml:space="preserve">a check of the homework to ascertain the quality of work submitted  to his/her teacher  </w:t>
      </w:r>
    </w:p>
    <w:p w:rsidR="002067E1" w:rsidRDefault="004D0B5D">
      <w:pPr>
        <w:spacing w:after="0" w:line="259" w:lineRule="auto"/>
        <w:ind w:left="0" w:firstLine="0"/>
      </w:pPr>
      <w:r>
        <w:t xml:space="preserve"> </w:t>
      </w:r>
    </w:p>
    <w:p w:rsidR="002067E1" w:rsidRDefault="000D2ABD">
      <w:pPr>
        <w:ind w:left="-5" w:right="94"/>
      </w:pPr>
      <w:r>
        <w:t>T</w:t>
      </w:r>
      <w:r w:rsidR="004D0B5D">
        <w:t xml:space="preserve">he following time allotments </w:t>
      </w:r>
      <w:r w:rsidR="002C56C1">
        <w:t>are suggested</w:t>
      </w:r>
      <w:r w:rsidR="004D0B5D">
        <w:t xml:space="preserve"> for homework:  </w:t>
      </w:r>
    </w:p>
    <w:p w:rsidR="002067E1" w:rsidRDefault="004D0B5D">
      <w:pPr>
        <w:tabs>
          <w:tab w:val="center" w:pos="1128"/>
          <w:tab w:val="center" w:pos="2588"/>
        </w:tabs>
        <w:ind w:left="0" w:firstLine="0"/>
      </w:pPr>
      <w:r>
        <w:rPr>
          <w:rFonts w:ascii="Calibri" w:eastAsia="Calibri" w:hAnsi="Calibri" w:cs="Calibri"/>
          <w:sz w:val="22"/>
        </w:rPr>
        <w:tab/>
      </w:r>
      <w:r>
        <w:t xml:space="preserve">Gr. 1-2:  </w:t>
      </w:r>
      <w:r>
        <w:tab/>
      </w:r>
      <w:r w:rsidR="00873AAF">
        <w:t>30 min</w:t>
      </w:r>
      <w:r>
        <w:t xml:space="preserve">.  </w:t>
      </w:r>
    </w:p>
    <w:p w:rsidR="002067E1" w:rsidRDefault="004D0B5D">
      <w:pPr>
        <w:tabs>
          <w:tab w:val="center" w:pos="1128"/>
          <w:tab w:val="center" w:pos="2588"/>
        </w:tabs>
        <w:ind w:left="0" w:firstLine="0"/>
      </w:pPr>
      <w:r>
        <w:rPr>
          <w:rFonts w:ascii="Calibri" w:eastAsia="Calibri" w:hAnsi="Calibri" w:cs="Calibri"/>
          <w:sz w:val="22"/>
        </w:rPr>
        <w:tab/>
      </w:r>
      <w:r>
        <w:t xml:space="preserve">Gr. 3-4:  </w:t>
      </w:r>
      <w:r>
        <w:tab/>
      </w:r>
      <w:r w:rsidR="00873AAF">
        <w:t>40 min</w:t>
      </w:r>
      <w:r>
        <w:t xml:space="preserve">.  </w:t>
      </w:r>
    </w:p>
    <w:p w:rsidR="002067E1" w:rsidRDefault="004D0B5D">
      <w:pPr>
        <w:tabs>
          <w:tab w:val="center" w:pos="1128"/>
          <w:tab w:val="center" w:pos="2761"/>
        </w:tabs>
        <w:ind w:left="0" w:firstLine="0"/>
      </w:pPr>
      <w:r>
        <w:rPr>
          <w:rFonts w:ascii="Calibri" w:eastAsia="Calibri" w:hAnsi="Calibri" w:cs="Calibri"/>
          <w:sz w:val="22"/>
        </w:rPr>
        <w:tab/>
      </w:r>
      <w:r>
        <w:t xml:space="preserve">Gr. 5-6:  </w:t>
      </w:r>
      <w:r>
        <w:tab/>
        <w:t>45-</w:t>
      </w:r>
      <w:r w:rsidR="00873AAF">
        <w:t>60 min</w:t>
      </w:r>
      <w:r>
        <w:t xml:space="preserve">.  </w:t>
      </w:r>
    </w:p>
    <w:p w:rsidR="002067E1" w:rsidRDefault="004D0B5D">
      <w:pPr>
        <w:tabs>
          <w:tab w:val="center" w:pos="1128"/>
          <w:tab w:val="center" w:pos="2727"/>
        </w:tabs>
        <w:ind w:left="0" w:firstLine="0"/>
      </w:pPr>
      <w:r>
        <w:rPr>
          <w:rFonts w:ascii="Calibri" w:eastAsia="Calibri" w:hAnsi="Calibri" w:cs="Calibri"/>
          <w:sz w:val="22"/>
        </w:rPr>
        <w:tab/>
      </w:r>
      <w:r>
        <w:t xml:space="preserve">Gr. 7-8:  </w:t>
      </w:r>
      <w:r>
        <w:tab/>
        <w:t xml:space="preserve">60-80 min.  </w:t>
      </w:r>
    </w:p>
    <w:p w:rsidR="002067E1" w:rsidRDefault="004D0B5D">
      <w:pPr>
        <w:spacing w:after="0" w:line="259" w:lineRule="auto"/>
        <w:ind w:left="0" w:firstLine="0"/>
      </w:pPr>
      <w:r>
        <w:t xml:space="preserve"> </w:t>
      </w:r>
    </w:p>
    <w:p w:rsidR="002067E1" w:rsidRDefault="004D0B5D">
      <w:pPr>
        <w:ind w:left="-5"/>
      </w:pPr>
      <w:r>
        <w:t xml:space="preserve">All students in grades 3 through 8 will have an Assignment Book in which homework is recorded daily. Parents are asked to </w:t>
      </w:r>
      <w:r w:rsidRPr="000D2ABD">
        <w:rPr>
          <w:b/>
        </w:rPr>
        <w:t>review this book weekly</w:t>
      </w:r>
      <w:r>
        <w:t xml:space="preserve"> in order to monitor the student's progress.  </w:t>
      </w:r>
    </w:p>
    <w:p w:rsidR="002067E1" w:rsidRDefault="002067E1">
      <w:pPr>
        <w:spacing w:after="0" w:line="259" w:lineRule="auto"/>
        <w:ind w:left="0" w:firstLine="0"/>
      </w:pPr>
    </w:p>
    <w:p w:rsidR="002067E1" w:rsidRDefault="004D0B5D">
      <w:pPr>
        <w:pStyle w:val="Heading1"/>
        <w:ind w:left="-3"/>
      </w:pPr>
      <w:bookmarkStart w:id="17" w:name="_Toc18467"/>
      <w:r>
        <w:t xml:space="preserve">Liturgical Schedule  </w:t>
      </w:r>
      <w:bookmarkEnd w:id="17"/>
    </w:p>
    <w:p w:rsidR="002067E1" w:rsidRDefault="004D0B5D">
      <w:pPr>
        <w:spacing w:after="0" w:line="259" w:lineRule="auto"/>
        <w:ind w:left="0" w:firstLine="0"/>
      </w:pPr>
      <w:r>
        <w:t xml:space="preserve"> </w:t>
      </w:r>
    </w:p>
    <w:p w:rsidR="002067E1" w:rsidRDefault="004D0B5D">
      <w:pPr>
        <w:ind w:left="-5"/>
      </w:pPr>
      <w:r>
        <w:t xml:space="preserve">The student body will </w:t>
      </w:r>
      <w:r w:rsidR="000D2ABD">
        <w:t>participate in the celebration of</w:t>
      </w:r>
      <w:r>
        <w:t xml:space="preserve"> a school-wide Liturgy or para-liturgical service each month. (Check monthly calendar). Parents/guardians are invited to celebrate with us.  </w:t>
      </w:r>
      <w:r w:rsidR="000D2ABD">
        <w:t xml:space="preserve">Grades 4-8 will take an active role in the readings, general intercessions, and presentation of the gifts. </w:t>
      </w:r>
    </w:p>
    <w:p w:rsidR="002067E1" w:rsidRDefault="004D0B5D">
      <w:pPr>
        <w:spacing w:after="0" w:line="259" w:lineRule="auto"/>
        <w:ind w:left="0" w:firstLine="0"/>
      </w:pPr>
      <w:r>
        <w:t xml:space="preserve"> </w:t>
      </w:r>
    </w:p>
    <w:p w:rsidR="002067E1" w:rsidRDefault="004D0B5D">
      <w:pPr>
        <w:spacing w:after="0" w:line="259" w:lineRule="auto"/>
        <w:ind w:left="0" w:firstLine="0"/>
      </w:pPr>
      <w:r>
        <w:lastRenderedPageBreak/>
        <w:t xml:space="preserve"> </w:t>
      </w:r>
    </w:p>
    <w:p w:rsidR="002067E1" w:rsidRDefault="004D0B5D">
      <w:pPr>
        <w:spacing w:after="0" w:line="259" w:lineRule="auto"/>
        <w:ind w:left="0" w:firstLine="0"/>
      </w:pPr>
      <w:r>
        <w:rPr>
          <w:b/>
        </w:rPr>
        <w:t xml:space="preserve"> </w:t>
      </w:r>
    </w:p>
    <w:p w:rsidR="008154F9" w:rsidRDefault="008154F9" w:rsidP="008154F9">
      <w:pPr>
        <w:pStyle w:val="Heading1"/>
        <w:ind w:left="-3"/>
      </w:pPr>
      <w:r>
        <w:t xml:space="preserve">Lost and Found  </w:t>
      </w:r>
    </w:p>
    <w:p w:rsidR="008154F9" w:rsidRDefault="008154F9" w:rsidP="008154F9">
      <w:pPr>
        <w:spacing w:after="0" w:line="259" w:lineRule="auto"/>
        <w:ind w:left="0" w:firstLine="0"/>
      </w:pPr>
      <w:r>
        <w:t xml:space="preserve"> </w:t>
      </w:r>
    </w:p>
    <w:p w:rsidR="008154F9" w:rsidRDefault="008154F9" w:rsidP="008154F9">
      <w:pPr>
        <w:ind w:left="-5" w:right="398"/>
      </w:pPr>
      <w:r>
        <w:t xml:space="preserve">There is a container kept in the school office area for "found" articles. A student who has lost an item may inquire at the office before school, after school, or at lunchtime. Unclaimed items are donated to charity.  </w:t>
      </w:r>
    </w:p>
    <w:p w:rsidR="008154F9" w:rsidRDefault="008154F9" w:rsidP="008154F9">
      <w:pPr>
        <w:ind w:left="-5" w:right="398"/>
      </w:pPr>
    </w:p>
    <w:p w:rsidR="008154F9" w:rsidRDefault="008154F9" w:rsidP="008154F9">
      <w:pPr>
        <w:spacing w:after="0" w:line="259" w:lineRule="auto"/>
        <w:ind w:left="0" w:firstLine="0"/>
      </w:pPr>
      <w:r>
        <w:rPr>
          <w:b/>
        </w:rPr>
        <w:t xml:space="preserve"> </w:t>
      </w:r>
    </w:p>
    <w:p w:rsidR="008154F9" w:rsidRDefault="008154F9" w:rsidP="008154F9">
      <w:pPr>
        <w:pStyle w:val="Heading1"/>
        <w:ind w:left="-3"/>
      </w:pPr>
      <w:bookmarkStart w:id="18" w:name="_Toc18469"/>
      <w:r>
        <w:t xml:space="preserve">Parent-Teacher Conferences  </w:t>
      </w:r>
      <w:bookmarkEnd w:id="18"/>
    </w:p>
    <w:p w:rsidR="008154F9" w:rsidRDefault="008154F9" w:rsidP="008154F9">
      <w:pPr>
        <w:spacing w:after="0" w:line="259" w:lineRule="auto"/>
        <w:ind w:left="0" w:firstLine="0"/>
      </w:pPr>
      <w:r>
        <w:t xml:space="preserve"> </w:t>
      </w:r>
    </w:p>
    <w:p w:rsidR="008154F9" w:rsidRDefault="008154F9" w:rsidP="008154F9">
      <w:pPr>
        <w:ind w:left="-5"/>
      </w:pPr>
      <w:r>
        <w:t xml:space="preserve">Parent-Teacher Conferences are of vital importance in order to keep the avenues of communication open between home and school.   </w:t>
      </w:r>
    </w:p>
    <w:p w:rsidR="008154F9" w:rsidRDefault="008154F9" w:rsidP="008154F9">
      <w:pPr>
        <w:ind w:left="-5"/>
      </w:pPr>
      <w:r>
        <w:t xml:space="preserve">Formal conferences are scheduled. Please consult calendar for specifics.  </w:t>
      </w:r>
    </w:p>
    <w:p w:rsidR="008154F9" w:rsidRDefault="008154F9" w:rsidP="008154F9">
      <w:pPr>
        <w:spacing w:after="0" w:line="259" w:lineRule="auto"/>
        <w:ind w:left="0" w:firstLine="0"/>
      </w:pPr>
      <w:r>
        <w:t xml:space="preserve"> </w:t>
      </w:r>
    </w:p>
    <w:p w:rsidR="008154F9" w:rsidRDefault="008154F9" w:rsidP="008154F9">
      <w:pPr>
        <w:ind w:left="-5"/>
      </w:pPr>
      <w:r>
        <w:t xml:space="preserve">A conference may be initiated any time it is deemed necessary by either the parent or the teacher. Either party should communicate the request for a conference by note, phone call to the School Office, or email.  A mutually acceptable date will be set. Conferences will be held by appointment only. Be assured that each faculty member is happy to meet with parents (not when passing through or helping at school) if the acceptable scheduling process is followed.  </w:t>
      </w:r>
    </w:p>
    <w:p w:rsidR="008154F9" w:rsidRDefault="008154F9" w:rsidP="008154F9">
      <w:pPr>
        <w:spacing w:after="0" w:line="259" w:lineRule="auto"/>
        <w:ind w:left="0" w:firstLine="0"/>
      </w:pPr>
      <w:r>
        <w:t xml:space="preserve"> </w:t>
      </w:r>
    </w:p>
    <w:p w:rsidR="008154F9" w:rsidRDefault="008154F9" w:rsidP="008154F9">
      <w:pPr>
        <w:ind w:left="-5"/>
      </w:pPr>
      <w:r>
        <w:t xml:space="preserve">At the end of each parent-teacher conference, a written summary of the conference will be shared with all members present.  Parent and teacher signatures are required on the conference form. </w:t>
      </w:r>
    </w:p>
    <w:p w:rsidR="008154F9" w:rsidRDefault="008154F9" w:rsidP="008154F9">
      <w:pPr>
        <w:ind w:left="-5"/>
      </w:pPr>
    </w:p>
    <w:p w:rsidR="008154F9" w:rsidRDefault="008154F9" w:rsidP="008154F9">
      <w:pPr>
        <w:spacing w:after="0" w:line="259" w:lineRule="auto"/>
        <w:ind w:left="0" w:firstLine="0"/>
      </w:pPr>
      <w:r>
        <w:t xml:space="preserve"> </w:t>
      </w:r>
    </w:p>
    <w:p w:rsidR="008154F9" w:rsidRDefault="008154F9" w:rsidP="008154F9">
      <w:pPr>
        <w:pStyle w:val="Heading1"/>
        <w:ind w:left="-3"/>
      </w:pPr>
      <w:bookmarkStart w:id="19" w:name="_Toc18470"/>
      <w:r>
        <w:t xml:space="preserve">Report Cards </w:t>
      </w:r>
      <w:bookmarkEnd w:id="19"/>
    </w:p>
    <w:p w:rsidR="008154F9" w:rsidRDefault="008154F9" w:rsidP="008154F9">
      <w:pPr>
        <w:spacing w:after="0" w:line="259" w:lineRule="auto"/>
        <w:ind w:left="0" w:firstLine="0"/>
      </w:pPr>
      <w:r>
        <w:t xml:space="preserve"> </w:t>
      </w:r>
    </w:p>
    <w:p w:rsidR="008154F9" w:rsidRDefault="008154F9" w:rsidP="008154F9">
      <w:pPr>
        <w:ind w:left="-5"/>
      </w:pPr>
      <w:r>
        <w:t xml:space="preserve">Report Cards are issued in accordance with the schedule set up by the Office of Catholic Education (Gr. K-8). Criteria for report card grading includes, but is not limited to, class participation, portfolio samples, teacher observations, and assessments both formative and summative. </w:t>
      </w:r>
    </w:p>
    <w:p w:rsidR="008154F9" w:rsidRDefault="008154F9" w:rsidP="008154F9">
      <w:pPr>
        <w:spacing w:after="0" w:line="259" w:lineRule="auto"/>
        <w:ind w:left="0" w:firstLine="0"/>
      </w:pPr>
      <w:r>
        <w:t xml:space="preserve"> </w:t>
      </w:r>
    </w:p>
    <w:p w:rsidR="008154F9" w:rsidRDefault="008154F9" w:rsidP="000D2ABD">
      <w:pPr>
        <w:ind w:left="-5"/>
      </w:pPr>
      <w:r>
        <w:t>Computer generated report cards are issued to inform parents of their child's progress.  Parents should study this report carefully and pay close attention to those areas th</w:t>
      </w:r>
      <w:r w:rsidR="000D2ABD">
        <w:t>at are in need of improvement. Grades are posted frequently on Option C for parents to review.</w:t>
      </w:r>
      <w:r>
        <w:t xml:space="preserve"> </w:t>
      </w:r>
    </w:p>
    <w:p w:rsidR="002067E1" w:rsidRDefault="002067E1">
      <w:pPr>
        <w:spacing w:after="0" w:line="259" w:lineRule="auto"/>
        <w:ind w:left="0" w:firstLine="0"/>
      </w:pPr>
    </w:p>
    <w:p w:rsidR="00F80CDF" w:rsidRDefault="00F80CDF">
      <w:pPr>
        <w:spacing w:after="160" w:line="259" w:lineRule="auto"/>
        <w:ind w:left="0" w:firstLine="0"/>
        <w:rPr>
          <w:b/>
        </w:rPr>
      </w:pPr>
      <w:bookmarkStart w:id="20" w:name="_Toc18471"/>
      <w:r>
        <w:br w:type="page"/>
      </w:r>
    </w:p>
    <w:p w:rsidR="002067E1" w:rsidRDefault="004D0B5D">
      <w:pPr>
        <w:pStyle w:val="Heading1"/>
        <w:ind w:left="-3"/>
      </w:pPr>
      <w:r>
        <w:lastRenderedPageBreak/>
        <w:t xml:space="preserve">Restaurant  </w:t>
      </w:r>
      <w:bookmarkEnd w:id="20"/>
    </w:p>
    <w:p w:rsidR="002067E1" w:rsidRDefault="004D0B5D">
      <w:pPr>
        <w:spacing w:after="0" w:line="259" w:lineRule="auto"/>
        <w:ind w:left="0" w:firstLine="0"/>
      </w:pPr>
      <w:r>
        <w:t xml:space="preserve"> </w:t>
      </w:r>
    </w:p>
    <w:p w:rsidR="002067E1" w:rsidRDefault="004D0B5D">
      <w:pPr>
        <w:ind w:left="-5"/>
      </w:pPr>
      <w:r>
        <w:t>Proper manners, inside voice tones and observance of restaurant rules are expected in SGS' Restaurant. Placemats, napkins, utensils (spoons, forks</w:t>
      </w:r>
      <w:r w:rsidR="000D2ABD">
        <w:t>) must be provided by parents</w:t>
      </w:r>
      <w:r>
        <w:t xml:space="preserve">. When the student demonstrates repeated disregard for rules, the student will be excused from the school restaurant.  </w:t>
      </w:r>
    </w:p>
    <w:p w:rsidR="002067E1" w:rsidRDefault="002067E1">
      <w:pPr>
        <w:spacing w:after="0" w:line="259" w:lineRule="auto"/>
        <w:ind w:left="0" w:firstLine="0"/>
      </w:pPr>
    </w:p>
    <w:p w:rsidR="002067E1" w:rsidRDefault="004D0B5D">
      <w:pPr>
        <w:spacing w:after="0" w:line="259" w:lineRule="auto"/>
        <w:ind w:left="0" w:firstLine="0"/>
      </w:pPr>
      <w:r>
        <w:t xml:space="preserve"> </w:t>
      </w:r>
    </w:p>
    <w:p w:rsidR="002067E1" w:rsidRDefault="004D0B5D">
      <w:pPr>
        <w:pStyle w:val="Heading1"/>
        <w:ind w:left="-3"/>
      </w:pPr>
      <w:bookmarkStart w:id="21" w:name="_Toc18472"/>
      <w:r>
        <w:t xml:space="preserve">Snow Days and Emergency Closings  </w:t>
      </w:r>
      <w:bookmarkEnd w:id="21"/>
    </w:p>
    <w:p w:rsidR="002067E1" w:rsidRDefault="004D0B5D">
      <w:pPr>
        <w:spacing w:after="0" w:line="259" w:lineRule="auto"/>
        <w:ind w:left="0" w:firstLine="0"/>
      </w:pPr>
      <w:r>
        <w:t xml:space="preserve"> </w:t>
      </w:r>
    </w:p>
    <w:p w:rsidR="002067E1" w:rsidRDefault="004D0B5D">
      <w:pPr>
        <w:ind w:left="-5"/>
      </w:pPr>
      <w:r>
        <w:t>Ordinarily, SGS will follow the same closings as the Springfield School District for snow days. For inclement weather dismissal, information is available via the Option C emergency notification system (telephone call or email), KYW 1060 radio</w:t>
      </w:r>
      <w:r w:rsidR="005B16F1">
        <w:t xml:space="preserve"> (school closing #284)</w:t>
      </w:r>
      <w:r>
        <w:t xml:space="preserve">, Channel 6 television, SGS website, and the school answering machine. When developing weather occurs during the school day, a parental decision is respected. </w:t>
      </w:r>
    </w:p>
    <w:p w:rsidR="008154F9" w:rsidRDefault="008154F9">
      <w:pPr>
        <w:ind w:left="-5"/>
      </w:pPr>
      <w:r>
        <w:t xml:space="preserve">The CARES Program will follow the </w:t>
      </w:r>
      <w:r w:rsidR="00940E22">
        <w:t>school closing schedule.</w:t>
      </w:r>
    </w:p>
    <w:p w:rsidR="002067E1" w:rsidRDefault="002067E1">
      <w:pPr>
        <w:spacing w:after="0" w:line="259" w:lineRule="auto"/>
        <w:ind w:left="0" w:firstLine="0"/>
      </w:pPr>
    </w:p>
    <w:p w:rsidR="008154F9" w:rsidRDefault="008154F9">
      <w:pPr>
        <w:spacing w:after="0" w:line="259" w:lineRule="auto"/>
        <w:ind w:left="0" w:firstLine="0"/>
      </w:pPr>
    </w:p>
    <w:p w:rsidR="002067E1" w:rsidRDefault="004D0B5D">
      <w:pPr>
        <w:spacing w:after="0" w:line="259" w:lineRule="auto"/>
        <w:ind w:left="0" w:firstLine="0"/>
      </w:pPr>
      <w:r>
        <w:t xml:space="preserve"> </w:t>
      </w:r>
      <w:r>
        <w:tab/>
        <w:t xml:space="preserve"> </w:t>
      </w:r>
      <w:r>
        <w:tab/>
        <w:t xml:space="preserve">  </w:t>
      </w:r>
    </w:p>
    <w:p w:rsidR="002067E1" w:rsidRDefault="004D0B5D">
      <w:pPr>
        <w:pStyle w:val="Heading1"/>
        <w:ind w:left="-3"/>
      </w:pPr>
      <w:bookmarkStart w:id="22" w:name="_Toc18473"/>
      <w:r>
        <w:t xml:space="preserve">State and Federally Funded Services/Programs  </w:t>
      </w:r>
      <w:bookmarkEnd w:id="22"/>
    </w:p>
    <w:p w:rsidR="002067E1" w:rsidRDefault="004D0B5D">
      <w:pPr>
        <w:spacing w:after="0" w:line="259" w:lineRule="auto"/>
        <w:ind w:left="0" w:firstLine="0"/>
      </w:pPr>
      <w:r>
        <w:t xml:space="preserve"> </w:t>
      </w:r>
    </w:p>
    <w:p w:rsidR="002067E1" w:rsidRDefault="004D0B5D">
      <w:pPr>
        <w:ind w:left="-5" w:right="614"/>
      </w:pPr>
      <w:r>
        <w:t xml:space="preserve">Montgomery County Intermediate Unit provides services for </w:t>
      </w:r>
      <w:r w:rsidR="002C56C1">
        <w:t>psychological testing</w:t>
      </w:r>
      <w:r>
        <w:t xml:space="preserve">, short-term counseling, remediation in the areas of reading and math, and corrective speech services.  </w:t>
      </w:r>
    </w:p>
    <w:p w:rsidR="002067E1" w:rsidRDefault="004D0B5D">
      <w:pPr>
        <w:spacing w:after="0" w:line="259" w:lineRule="auto"/>
        <w:ind w:left="0" w:firstLine="0"/>
      </w:pPr>
      <w:r>
        <w:t xml:space="preserve"> </w:t>
      </w:r>
    </w:p>
    <w:p w:rsidR="002067E1" w:rsidRDefault="004D0B5D">
      <w:pPr>
        <w:ind w:left="-5"/>
      </w:pPr>
      <w:r>
        <w:t xml:space="preserve">State Aid Acts provide for:  </w:t>
      </w:r>
    </w:p>
    <w:p w:rsidR="002067E1" w:rsidRDefault="004D0B5D">
      <w:pPr>
        <w:numPr>
          <w:ilvl w:val="0"/>
          <w:numId w:val="7"/>
        </w:numPr>
        <w:ind w:hanging="178"/>
      </w:pPr>
      <w:r>
        <w:t xml:space="preserve">Counseling and psychological services and other auxiliary services  </w:t>
      </w:r>
    </w:p>
    <w:p w:rsidR="002067E1" w:rsidRDefault="004D0B5D">
      <w:pPr>
        <w:numPr>
          <w:ilvl w:val="0"/>
          <w:numId w:val="7"/>
        </w:numPr>
        <w:ind w:hanging="178"/>
      </w:pPr>
      <w:r>
        <w:t xml:space="preserve">A certain amount of money for the purchase of various instructional materials for the classroom  </w:t>
      </w:r>
    </w:p>
    <w:p w:rsidR="002067E1" w:rsidRDefault="004D0B5D">
      <w:pPr>
        <w:numPr>
          <w:ilvl w:val="0"/>
          <w:numId w:val="7"/>
        </w:numPr>
        <w:ind w:hanging="178"/>
      </w:pPr>
      <w:r>
        <w:t xml:space="preserve">A certain amount of money for the purchase of textbooks  </w:t>
      </w:r>
    </w:p>
    <w:p w:rsidR="002067E1" w:rsidRDefault="004D0B5D">
      <w:pPr>
        <w:numPr>
          <w:ilvl w:val="0"/>
          <w:numId w:val="7"/>
        </w:numPr>
        <w:ind w:hanging="178"/>
      </w:pPr>
      <w:r>
        <w:t xml:space="preserve">Busing of non-public school children by the school district in which the children reside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pStyle w:val="Heading1"/>
        <w:ind w:left="-3"/>
      </w:pPr>
      <w:bookmarkStart w:id="23" w:name="_Toc18474"/>
      <w:r>
        <w:t xml:space="preserve">Telephone Calls  </w:t>
      </w:r>
      <w:bookmarkEnd w:id="23"/>
    </w:p>
    <w:p w:rsidR="002067E1" w:rsidRDefault="004D0B5D">
      <w:pPr>
        <w:spacing w:after="0" w:line="259" w:lineRule="auto"/>
        <w:ind w:left="0" w:firstLine="0"/>
      </w:pPr>
      <w:r>
        <w:t xml:space="preserve"> </w:t>
      </w:r>
    </w:p>
    <w:p w:rsidR="002067E1" w:rsidRDefault="004D0B5D" w:rsidP="00940E22">
      <w:pPr>
        <w:ind w:left="-5"/>
      </w:pPr>
      <w:r>
        <w:t xml:space="preserve">The school asks each child to check his/her needs each morning before leaving for school. This strengthens student responsibility. Children will be permitted to use the phone for EMERGENCY cases only.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1656C0" w:rsidRDefault="001656C0">
      <w:pPr>
        <w:spacing w:after="160" w:line="259" w:lineRule="auto"/>
        <w:ind w:left="0" w:firstLine="0"/>
        <w:rPr>
          <w:b/>
        </w:rPr>
      </w:pPr>
      <w:bookmarkStart w:id="24" w:name="_Toc18475"/>
      <w:r>
        <w:br w:type="page"/>
      </w:r>
    </w:p>
    <w:p w:rsidR="002067E1" w:rsidRDefault="004D0B5D">
      <w:pPr>
        <w:pStyle w:val="Heading1"/>
        <w:ind w:left="-3"/>
      </w:pPr>
      <w:r>
        <w:lastRenderedPageBreak/>
        <w:t xml:space="preserve">Transportation  </w:t>
      </w:r>
      <w:bookmarkEnd w:id="24"/>
    </w:p>
    <w:p w:rsidR="002067E1" w:rsidRDefault="004D0B5D">
      <w:pPr>
        <w:spacing w:after="0" w:line="259" w:lineRule="auto"/>
        <w:ind w:left="0" w:firstLine="0"/>
      </w:pPr>
      <w:r>
        <w:t xml:space="preserve"> </w:t>
      </w:r>
    </w:p>
    <w:p w:rsidR="002067E1" w:rsidRDefault="004D0B5D">
      <w:pPr>
        <w:ind w:left="-5"/>
      </w:pPr>
      <w:r>
        <w:t xml:space="preserve">BUS: Each student must be assigned and registered through the school district transportation authority in which he/she resides. A code of bus behavior is issued through the school district. Courtesy, good manners, and promptness are required. The school principal and parents are notified through written referral from the school district if a student's behavior is to be modified. Consistent failure to adhere to bus regulations warrants suspension from the use of school transportation.  </w:t>
      </w:r>
    </w:p>
    <w:p w:rsidR="002067E1" w:rsidRDefault="004D0B5D">
      <w:pPr>
        <w:spacing w:after="0" w:line="259" w:lineRule="auto"/>
        <w:ind w:left="0" w:firstLine="0"/>
      </w:pPr>
      <w:r>
        <w:t xml:space="preserve"> </w:t>
      </w:r>
    </w:p>
    <w:p w:rsidR="002067E1" w:rsidRDefault="004D0B5D">
      <w:pPr>
        <w:ind w:left="-5"/>
      </w:pPr>
      <w:r>
        <w:t xml:space="preserve">Information concerning pick-up times and stops is determined and provided by the individual school district. </w:t>
      </w:r>
    </w:p>
    <w:p w:rsidR="002067E1" w:rsidRDefault="004D0B5D">
      <w:pPr>
        <w:ind w:left="-5"/>
      </w:pPr>
      <w:r w:rsidRPr="000D2ABD">
        <w:rPr>
          <w:b/>
        </w:rPr>
        <w:t>CARS</w:t>
      </w:r>
      <w:r>
        <w:t xml:space="preserve">: (Please keep the flow of traffic moving.)  </w:t>
      </w:r>
    </w:p>
    <w:p w:rsidR="002067E1" w:rsidRPr="000D2ABD" w:rsidRDefault="004D0B5D">
      <w:pPr>
        <w:spacing w:after="0" w:line="259" w:lineRule="auto"/>
        <w:ind w:left="1510" w:right="1496"/>
        <w:jc w:val="center"/>
        <w:rPr>
          <w:b/>
        </w:rPr>
      </w:pPr>
      <w:r w:rsidRPr="000D2ABD">
        <w:rPr>
          <w:b/>
        </w:rPr>
        <w:t xml:space="preserve">DROP OFF </w:t>
      </w:r>
    </w:p>
    <w:p w:rsidR="002067E1" w:rsidRDefault="004D0B5D" w:rsidP="000D2ABD">
      <w:pPr>
        <w:pStyle w:val="ListParagraph"/>
        <w:numPr>
          <w:ilvl w:val="0"/>
          <w:numId w:val="23"/>
        </w:numPr>
        <w:ind w:right="1082"/>
      </w:pPr>
      <w:r>
        <w:t xml:space="preserve">Bethlehem Pike, behind the rectory and drop off children on  sidewalk by the church door  </w:t>
      </w:r>
    </w:p>
    <w:p w:rsidR="002067E1" w:rsidRDefault="004D0B5D" w:rsidP="000D2ABD">
      <w:pPr>
        <w:pStyle w:val="ListParagraph"/>
        <w:numPr>
          <w:ilvl w:val="0"/>
          <w:numId w:val="23"/>
        </w:numPr>
        <w:ind w:right="1082"/>
      </w:pPr>
      <w:proofErr w:type="spellStart"/>
      <w:r>
        <w:t>Wissahickon</w:t>
      </w:r>
      <w:proofErr w:type="spellEnd"/>
      <w:r>
        <w:t xml:space="preserve"> Ave. by the parish hall, drop off children on sidewalk  by the school door  </w:t>
      </w:r>
    </w:p>
    <w:p w:rsidR="002067E1" w:rsidRDefault="004D0B5D">
      <w:pPr>
        <w:spacing w:after="0" w:line="259" w:lineRule="auto"/>
        <w:ind w:left="0" w:firstLine="0"/>
      </w:pPr>
      <w:r>
        <w:t xml:space="preserve"> </w:t>
      </w:r>
    </w:p>
    <w:p w:rsidR="002067E1" w:rsidRPr="000D2ABD" w:rsidRDefault="004D0B5D">
      <w:pPr>
        <w:spacing w:after="0" w:line="259" w:lineRule="auto"/>
        <w:ind w:left="1510" w:right="1493"/>
        <w:jc w:val="center"/>
        <w:rPr>
          <w:b/>
        </w:rPr>
      </w:pPr>
      <w:r w:rsidRPr="000D2ABD">
        <w:rPr>
          <w:b/>
        </w:rPr>
        <w:t xml:space="preserve">PICK UP </w:t>
      </w:r>
    </w:p>
    <w:p w:rsidR="002067E1" w:rsidRDefault="004D0B5D" w:rsidP="000D2ABD">
      <w:pPr>
        <w:ind w:left="4" w:right="1082" w:firstLine="0"/>
      </w:pPr>
      <w:r>
        <w:t>When waiting for your child at dismissal, please park in the MAIN PARKING LOT</w:t>
      </w:r>
      <w:r w:rsidR="000D2ABD">
        <w:t xml:space="preserve"> in a parking space</w:t>
      </w:r>
      <w:r>
        <w:t xml:space="preserve">. </w:t>
      </w:r>
      <w:r w:rsidR="000D2ABD">
        <w:t xml:space="preserve">Please wait patiently and proceed in an orderly manner for picking up your child. </w:t>
      </w:r>
      <w:r>
        <w:t xml:space="preserve">When the buses have left the lot, exit by means of the WISSAHICKON AVENUE EXIT.  </w:t>
      </w:r>
    </w:p>
    <w:p w:rsidR="002067E1" w:rsidRDefault="004D0B5D">
      <w:pPr>
        <w:spacing w:after="0" w:line="259" w:lineRule="auto"/>
        <w:ind w:left="720" w:firstLine="0"/>
      </w:pPr>
      <w:r>
        <w:t xml:space="preserve"> </w:t>
      </w:r>
    </w:p>
    <w:p w:rsidR="002067E1" w:rsidRDefault="004D0B5D">
      <w:pPr>
        <w:spacing w:after="0" w:line="259" w:lineRule="auto"/>
        <w:ind w:left="0" w:firstLine="0"/>
      </w:pPr>
      <w:r>
        <w:t xml:space="preserve"> </w:t>
      </w:r>
    </w:p>
    <w:p w:rsidR="002067E1" w:rsidRPr="000D2ABD" w:rsidRDefault="004D0B5D">
      <w:pPr>
        <w:spacing w:after="0" w:line="259" w:lineRule="auto"/>
        <w:ind w:left="1510" w:right="1492"/>
        <w:jc w:val="center"/>
        <w:rPr>
          <w:b/>
        </w:rPr>
      </w:pPr>
      <w:r w:rsidRPr="000D2ABD">
        <w:rPr>
          <w:b/>
        </w:rPr>
        <w:t xml:space="preserve">PARKING </w:t>
      </w:r>
    </w:p>
    <w:p w:rsidR="002067E1" w:rsidRDefault="004D0B5D">
      <w:pPr>
        <w:ind w:left="-5" w:right="947"/>
      </w:pPr>
      <w:r>
        <w:t xml:space="preserve">Please do not park in the faculty spaces provided in the lot between </w:t>
      </w:r>
      <w:r w:rsidR="002C56C1">
        <w:t>the school</w:t>
      </w:r>
      <w:r>
        <w:t xml:space="preserve"> and parish hall buildings.  </w:t>
      </w:r>
    </w:p>
    <w:p w:rsidR="002067E1" w:rsidRDefault="004D0B5D">
      <w:pPr>
        <w:spacing w:after="0" w:line="259" w:lineRule="auto"/>
        <w:ind w:left="0" w:firstLine="0"/>
      </w:pPr>
      <w:r>
        <w:t xml:space="preserve"> </w:t>
      </w:r>
    </w:p>
    <w:p w:rsidR="002067E1" w:rsidRDefault="004D0B5D">
      <w:pPr>
        <w:ind w:left="-5"/>
      </w:pPr>
      <w:r>
        <w:t xml:space="preserve">If parking for Mass, lunch duty, or all day reasons, use the entrance from Bethlehem Pike behind rectory, not the </w:t>
      </w:r>
      <w:proofErr w:type="spellStart"/>
      <w:r>
        <w:t>Wissahickon</w:t>
      </w:r>
      <w:proofErr w:type="spellEnd"/>
      <w:r>
        <w:t xml:space="preserve"> Avenue entrance. Please park in order of priority:  </w:t>
      </w:r>
    </w:p>
    <w:p w:rsidR="002067E1" w:rsidRDefault="004D0B5D">
      <w:pPr>
        <w:numPr>
          <w:ilvl w:val="0"/>
          <w:numId w:val="9"/>
        </w:numPr>
        <w:ind w:hanging="281"/>
      </w:pPr>
      <w:r>
        <w:t xml:space="preserve">area directly in front of rectory  </w:t>
      </w:r>
    </w:p>
    <w:p w:rsidR="002067E1" w:rsidRDefault="004D0B5D">
      <w:pPr>
        <w:numPr>
          <w:ilvl w:val="0"/>
          <w:numId w:val="9"/>
        </w:numPr>
        <w:ind w:hanging="281"/>
      </w:pPr>
      <w:r>
        <w:t xml:space="preserve">back part of main parking lot  </w:t>
      </w:r>
    </w:p>
    <w:p w:rsidR="002067E1" w:rsidRDefault="004D0B5D">
      <w:pPr>
        <w:spacing w:after="0" w:line="259" w:lineRule="auto"/>
        <w:ind w:left="72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1510" w:right="1495"/>
        <w:jc w:val="center"/>
      </w:pPr>
      <w:r>
        <w:t xml:space="preserve">LUNCHTIME </w:t>
      </w:r>
    </w:p>
    <w:p w:rsidR="002067E1" w:rsidRDefault="004D0B5D">
      <w:pPr>
        <w:ind w:left="-5" w:right="345"/>
      </w:pPr>
      <w:r>
        <w:t>When entering the schoolyard (11:30-12:30), use ONLY Bethlehem Pike entrance by rectory and park in front of the rectory.  (</w:t>
      </w:r>
      <w:proofErr w:type="spellStart"/>
      <w:r>
        <w:t>Wissahickon</w:t>
      </w:r>
      <w:proofErr w:type="spellEnd"/>
      <w:r>
        <w:t xml:space="preserve"> Avenue is off limits for safety reasons.) </w:t>
      </w:r>
    </w:p>
    <w:p w:rsidR="002067E1" w:rsidRDefault="004D0B5D">
      <w:pPr>
        <w:spacing w:after="0" w:line="259" w:lineRule="auto"/>
        <w:ind w:left="0" w:firstLine="0"/>
      </w:pPr>
      <w:r>
        <w:t xml:space="preserve"> </w:t>
      </w:r>
    </w:p>
    <w:p w:rsidR="002067E1" w:rsidRDefault="004D0B5D">
      <w:pPr>
        <w:spacing w:after="0" w:line="259" w:lineRule="auto"/>
        <w:ind w:left="0" w:firstLine="0"/>
      </w:pPr>
      <w:r>
        <w:rPr>
          <w:b/>
        </w:rPr>
        <w:t xml:space="preserve"> </w:t>
      </w:r>
    </w:p>
    <w:p w:rsidR="001656C0" w:rsidRDefault="001656C0">
      <w:pPr>
        <w:spacing w:after="160" w:line="259" w:lineRule="auto"/>
        <w:ind w:left="0" w:firstLine="0"/>
        <w:rPr>
          <w:b/>
        </w:rPr>
      </w:pPr>
      <w:bookmarkStart w:id="25" w:name="_Toc18476"/>
      <w:r>
        <w:br w:type="page"/>
      </w:r>
    </w:p>
    <w:p w:rsidR="002067E1" w:rsidRDefault="004D0B5D">
      <w:pPr>
        <w:pStyle w:val="Heading1"/>
        <w:ind w:left="-3"/>
      </w:pPr>
      <w:r>
        <w:lastRenderedPageBreak/>
        <w:t xml:space="preserve">Transfers  </w:t>
      </w:r>
      <w:bookmarkEnd w:id="25"/>
    </w:p>
    <w:p w:rsidR="002067E1" w:rsidRDefault="004D0B5D">
      <w:pPr>
        <w:spacing w:after="0" w:line="259" w:lineRule="auto"/>
        <w:ind w:left="0" w:firstLine="0"/>
      </w:pPr>
      <w:r>
        <w:t xml:space="preserve"> </w:t>
      </w:r>
    </w:p>
    <w:p w:rsidR="002067E1" w:rsidRDefault="004D0B5D">
      <w:pPr>
        <w:ind w:left="-5"/>
      </w:pPr>
      <w:r>
        <w:t xml:space="preserve">When transferring to another school, it is necessary to call the school office for an appointment with the principal.  </w:t>
      </w:r>
    </w:p>
    <w:p w:rsidR="002067E1" w:rsidRDefault="004D0B5D">
      <w:pPr>
        <w:spacing w:after="0" w:line="259" w:lineRule="auto"/>
        <w:ind w:left="0" w:firstLine="0"/>
      </w:pPr>
      <w:r>
        <w:t xml:space="preserve"> </w:t>
      </w:r>
    </w:p>
    <w:p w:rsidR="002067E1" w:rsidRDefault="004D0B5D">
      <w:pPr>
        <w:ind w:left="-5"/>
      </w:pPr>
      <w:r>
        <w:t xml:space="preserve">At the meeting with the principal the following information will be shared:  </w:t>
      </w:r>
    </w:p>
    <w:p w:rsidR="002067E1" w:rsidRDefault="004D0B5D">
      <w:pPr>
        <w:numPr>
          <w:ilvl w:val="0"/>
          <w:numId w:val="10"/>
        </w:numPr>
        <w:ind w:hanging="178"/>
      </w:pPr>
      <w:r>
        <w:t xml:space="preserve">reason for transfer  </w:t>
      </w:r>
    </w:p>
    <w:p w:rsidR="002067E1" w:rsidRDefault="004D0B5D">
      <w:pPr>
        <w:numPr>
          <w:ilvl w:val="0"/>
          <w:numId w:val="10"/>
        </w:numPr>
        <w:ind w:hanging="178"/>
      </w:pPr>
      <w:r>
        <w:t xml:space="preserve">name and address of school child will be attending  </w:t>
      </w:r>
    </w:p>
    <w:p w:rsidR="002067E1" w:rsidRDefault="004D0B5D">
      <w:pPr>
        <w:numPr>
          <w:ilvl w:val="0"/>
          <w:numId w:val="10"/>
        </w:numPr>
        <w:ind w:hanging="178"/>
      </w:pPr>
      <w:r>
        <w:t xml:space="preserve">last date child will attend SGS  </w:t>
      </w:r>
    </w:p>
    <w:p w:rsidR="002067E1" w:rsidRDefault="004D0B5D">
      <w:pPr>
        <w:numPr>
          <w:ilvl w:val="0"/>
          <w:numId w:val="10"/>
        </w:numPr>
        <w:ind w:hanging="178"/>
      </w:pPr>
      <w:r>
        <w:t xml:space="preserve">tuition payment responsibilities    </w:t>
      </w:r>
    </w:p>
    <w:p w:rsidR="002067E1" w:rsidRDefault="004D0B5D">
      <w:pPr>
        <w:spacing w:after="0" w:line="259" w:lineRule="auto"/>
        <w:ind w:left="0" w:firstLine="0"/>
      </w:pPr>
      <w:r>
        <w:t xml:space="preserve"> </w:t>
      </w:r>
    </w:p>
    <w:p w:rsidR="002067E1" w:rsidRDefault="004D0B5D">
      <w:pPr>
        <w:ind w:left="-5"/>
      </w:pPr>
      <w:r>
        <w:t xml:space="preserve">A copy of the child's Immunization Record will be given at this time. All educational records will be forwarded upon request provided tuition is paid in full.  </w:t>
      </w:r>
    </w:p>
    <w:p w:rsidR="002067E1" w:rsidRDefault="002067E1">
      <w:pPr>
        <w:spacing w:after="0" w:line="259" w:lineRule="auto"/>
        <w:ind w:left="0" w:firstLine="0"/>
      </w:pPr>
    </w:p>
    <w:p w:rsidR="002067E1" w:rsidRDefault="004D0B5D">
      <w:pPr>
        <w:spacing w:after="0" w:line="259" w:lineRule="auto"/>
        <w:ind w:left="0" w:firstLine="0"/>
      </w:pPr>
      <w:r>
        <w:rPr>
          <w:b/>
        </w:rPr>
        <w:t xml:space="preserve"> </w:t>
      </w:r>
    </w:p>
    <w:p w:rsidR="002067E1" w:rsidRDefault="004D0B5D">
      <w:pPr>
        <w:pStyle w:val="Heading1"/>
        <w:ind w:left="-3"/>
      </w:pPr>
      <w:bookmarkStart w:id="26" w:name="_Toc18477"/>
      <w:r>
        <w:t xml:space="preserve">Tuition  </w:t>
      </w:r>
      <w:bookmarkEnd w:id="26"/>
    </w:p>
    <w:p w:rsidR="002067E1" w:rsidRDefault="004D0B5D">
      <w:pPr>
        <w:spacing w:after="0" w:line="259" w:lineRule="auto"/>
        <w:ind w:left="0" w:firstLine="0"/>
      </w:pPr>
      <w:r>
        <w:t xml:space="preserve"> </w:t>
      </w:r>
    </w:p>
    <w:p w:rsidR="002067E1" w:rsidRDefault="004D0B5D">
      <w:pPr>
        <w:ind w:left="-5"/>
      </w:pPr>
      <w:r>
        <w:t xml:space="preserve">Tuition rates will be published annually prior to re-registration. </w:t>
      </w:r>
      <w:r w:rsidR="001617DB">
        <w:t xml:space="preserve"> FACTS Tuition Management billing firm handles all tuition payments.</w:t>
      </w:r>
    </w:p>
    <w:p w:rsidR="002067E1" w:rsidRDefault="004D0B5D">
      <w:pPr>
        <w:spacing w:after="0" w:line="259" w:lineRule="auto"/>
        <w:ind w:left="0" w:firstLine="0"/>
      </w:pPr>
      <w:r>
        <w:t xml:space="preserve"> </w:t>
      </w:r>
    </w:p>
    <w:p w:rsidR="001617DB" w:rsidRDefault="00940E22" w:rsidP="001617DB">
      <w:pPr>
        <w:ind w:left="-5" w:right="175"/>
      </w:pPr>
      <w:r>
        <w:t>No</w:t>
      </w:r>
      <w:r w:rsidR="004D0B5D">
        <w:t xml:space="preserve"> records </w:t>
      </w:r>
      <w:r w:rsidR="009B64AE">
        <w:t xml:space="preserve">will </w:t>
      </w:r>
      <w:r w:rsidR="002C56C1">
        <w:t>be</w:t>
      </w:r>
      <w:r w:rsidR="004D0B5D">
        <w:t xml:space="preserve"> forwarded to another school until the school has received the tuition balance due.   Eighth grade student tuition payment obligation must be fulfilled to participate in eighth grade activities and graduation. (Deadline: May 15).</w:t>
      </w:r>
    </w:p>
    <w:p w:rsidR="002067E1" w:rsidRDefault="004D0B5D">
      <w:pPr>
        <w:ind w:left="-5" w:right="175"/>
      </w:pPr>
      <w:r>
        <w:t xml:space="preserve"> </w:t>
      </w:r>
    </w:p>
    <w:p w:rsidR="002067E1" w:rsidRDefault="004D0B5D">
      <w:pPr>
        <w:spacing w:after="0" w:line="259" w:lineRule="auto"/>
        <w:ind w:left="0" w:firstLine="0"/>
      </w:pPr>
      <w:r>
        <w:t xml:space="preserve"> </w:t>
      </w:r>
    </w:p>
    <w:p w:rsidR="002067E1" w:rsidRDefault="004D0B5D">
      <w:pPr>
        <w:pStyle w:val="Heading1"/>
        <w:ind w:left="-3"/>
      </w:pPr>
      <w:bookmarkStart w:id="27" w:name="_Toc18478"/>
      <w:r>
        <w:t xml:space="preserve">Visitors  </w:t>
      </w:r>
      <w:bookmarkEnd w:id="27"/>
    </w:p>
    <w:p w:rsidR="002067E1" w:rsidRDefault="004D0B5D">
      <w:pPr>
        <w:spacing w:after="0" w:line="259" w:lineRule="auto"/>
        <w:ind w:left="0" w:firstLine="0"/>
      </w:pPr>
      <w:r>
        <w:t xml:space="preserve"> </w:t>
      </w:r>
    </w:p>
    <w:p w:rsidR="002067E1" w:rsidRDefault="004D0B5D">
      <w:pPr>
        <w:ind w:left="-5" w:right="280"/>
      </w:pPr>
      <w:r>
        <w:t xml:space="preserve">To ensure student safety, all visitors, parents, and school volunteers must use the school office entrance and use the sign-in book to state their reason for visitation (this includes school service, picking up a child for an appointment, or other departures.)  However, SGS encourages student responsibility. Parents are asked to refrain from bringing to school "any" forgotten articles.  All visits to classrooms will require an appointment.  </w:t>
      </w:r>
    </w:p>
    <w:p w:rsidR="002067E1" w:rsidRDefault="004D0B5D">
      <w:pPr>
        <w:spacing w:after="0" w:line="259" w:lineRule="auto"/>
        <w:ind w:left="0" w:firstLine="0"/>
      </w:pPr>
      <w:r>
        <w:rPr>
          <w:b/>
        </w:rPr>
        <w:t xml:space="preserve"> </w:t>
      </w:r>
    </w:p>
    <w:p w:rsidR="002067E1" w:rsidRDefault="004D0B5D">
      <w:pPr>
        <w:spacing w:after="0" w:line="259" w:lineRule="auto"/>
        <w:ind w:left="0" w:firstLine="0"/>
      </w:pPr>
      <w:r>
        <w:rPr>
          <w:b/>
        </w:rPr>
        <w:t xml:space="preserve"> </w:t>
      </w:r>
    </w:p>
    <w:p w:rsidR="001656C0" w:rsidRDefault="001656C0">
      <w:pPr>
        <w:spacing w:after="160" w:line="259" w:lineRule="auto"/>
        <w:ind w:left="0" w:firstLine="0"/>
        <w:rPr>
          <w:b/>
        </w:rPr>
      </w:pPr>
      <w:bookmarkStart w:id="28" w:name="_Toc18479"/>
      <w:r>
        <w:br w:type="page"/>
      </w:r>
    </w:p>
    <w:p w:rsidR="002067E1" w:rsidRDefault="004D0B5D">
      <w:pPr>
        <w:pStyle w:val="Heading1"/>
        <w:ind w:left="-3"/>
      </w:pPr>
      <w:r>
        <w:lastRenderedPageBreak/>
        <w:t xml:space="preserve">Volunteer Policy </w:t>
      </w:r>
      <w:bookmarkEnd w:id="28"/>
    </w:p>
    <w:p w:rsidR="002067E1" w:rsidRDefault="004D0B5D">
      <w:pPr>
        <w:spacing w:after="0" w:line="259" w:lineRule="auto"/>
        <w:ind w:left="0" w:firstLine="0"/>
      </w:pPr>
      <w:r>
        <w:t xml:space="preserve"> </w:t>
      </w:r>
    </w:p>
    <w:p w:rsidR="002067E1" w:rsidRDefault="004D0B5D">
      <w:pPr>
        <w:ind w:left="-5"/>
      </w:pPr>
      <w:r>
        <w:t xml:space="preserve">Saint Genevieve School adheres to the </w:t>
      </w:r>
      <w:r w:rsidR="005B16F1">
        <w:t xml:space="preserve">PA law for </w:t>
      </w:r>
      <w:r>
        <w:t>Safe Environment Re</w:t>
      </w:r>
      <w:r w:rsidR="005B16F1">
        <w:t>gulations</w:t>
      </w:r>
      <w:r>
        <w:t xml:space="preserve"> for volunteer</w:t>
      </w:r>
      <w:r w:rsidR="009B64AE">
        <w:t>s.</w:t>
      </w:r>
      <w:r>
        <w:t xml:space="preserve"> ALL paperwork must be completed (and updated where necessary) to be of service during the school year.  The requirements include: </w:t>
      </w:r>
    </w:p>
    <w:p w:rsidR="002067E1" w:rsidRDefault="004D0B5D">
      <w:pPr>
        <w:spacing w:after="0" w:line="259" w:lineRule="auto"/>
        <w:ind w:left="720" w:firstLine="0"/>
      </w:pPr>
      <w:r>
        <w:t xml:space="preserve"> </w:t>
      </w:r>
    </w:p>
    <w:p w:rsidR="002F4DD3" w:rsidRPr="002F4DD3" w:rsidRDefault="004D0B5D" w:rsidP="002F4DD3">
      <w:pPr>
        <w:pStyle w:val="ListParagraph"/>
        <w:numPr>
          <w:ilvl w:val="0"/>
          <w:numId w:val="25"/>
        </w:numPr>
        <w:rPr>
          <w:b/>
        </w:rPr>
      </w:pPr>
      <w:r>
        <w:t xml:space="preserve">PA State Police Criminal Record Check (to be renewed every </w:t>
      </w:r>
      <w:r w:rsidR="002F4DD3" w:rsidRPr="002F4DD3">
        <w:rPr>
          <w:b/>
        </w:rPr>
        <w:t>5</w:t>
      </w:r>
    </w:p>
    <w:p w:rsidR="002067E1" w:rsidRDefault="002F4DD3" w:rsidP="002F4DD3">
      <w:pPr>
        <w:pStyle w:val="ListParagraph"/>
        <w:ind w:left="2070" w:firstLine="0"/>
      </w:pPr>
      <w:proofErr w:type="gramStart"/>
      <w:r>
        <w:rPr>
          <w:b/>
        </w:rPr>
        <w:t>y</w:t>
      </w:r>
      <w:r w:rsidR="004D0B5D" w:rsidRPr="002F4DD3">
        <w:rPr>
          <w:b/>
        </w:rPr>
        <w:t>ears</w:t>
      </w:r>
      <w:proofErr w:type="gramEnd"/>
      <w:r>
        <w:rPr>
          <w:b/>
        </w:rPr>
        <w:t>)</w:t>
      </w:r>
      <w:r>
        <w:t>. To obtain immediate results, https://epatch.pa.us/Home.jsp</w:t>
      </w:r>
      <w:hyperlink r:id="rId13">
        <w:r w:rsidR="004D0B5D">
          <w:t xml:space="preserve"> </w:t>
        </w:r>
      </w:hyperlink>
    </w:p>
    <w:p w:rsidR="009B64AE" w:rsidRDefault="009B64AE" w:rsidP="009B64AE">
      <w:r>
        <w:t xml:space="preserve">                          2. </w:t>
      </w:r>
      <w:r w:rsidR="004D0B5D">
        <w:t xml:space="preserve">PA Department of Public Welfare, Child Abuse Clearance Check </w:t>
      </w:r>
    </w:p>
    <w:p w:rsidR="002067E1" w:rsidRDefault="009B64AE" w:rsidP="009B64AE">
      <w:r>
        <w:t xml:space="preserve">                          </w:t>
      </w:r>
      <w:r w:rsidR="00833867">
        <w:t xml:space="preserve">   (To</w:t>
      </w:r>
      <w:r>
        <w:t xml:space="preserve"> </w:t>
      </w:r>
      <w:r w:rsidR="00833867">
        <w:t>be renewed every</w:t>
      </w:r>
      <w:r w:rsidR="00833867">
        <w:rPr>
          <w:b/>
        </w:rPr>
        <w:t xml:space="preserve"> </w:t>
      </w:r>
      <w:r w:rsidR="002F4DD3">
        <w:rPr>
          <w:b/>
        </w:rPr>
        <w:t>5</w:t>
      </w:r>
      <w:r w:rsidR="00833867">
        <w:rPr>
          <w:b/>
        </w:rPr>
        <w:t xml:space="preserve"> y</w:t>
      </w:r>
      <w:r w:rsidR="004D0B5D" w:rsidRPr="00833867">
        <w:rPr>
          <w:b/>
        </w:rPr>
        <w:t>ears</w:t>
      </w:r>
      <w:r w:rsidR="002F4DD3">
        <w:rPr>
          <w:b/>
        </w:rPr>
        <w:t>)</w:t>
      </w:r>
      <w:r w:rsidR="004D0B5D">
        <w:t xml:space="preserve"> </w:t>
      </w:r>
      <w:r>
        <w:t>www.dpw.state.pa.us</w:t>
      </w:r>
      <w:r w:rsidR="004D0B5D" w:rsidRPr="009B64AE">
        <w:rPr>
          <w:color w:val="0000FF"/>
          <w:u w:val="single" w:color="0000FF"/>
        </w:rPr>
        <w:t xml:space="preserve"> </w:t>
      </w:r>
    </w:p>
    <w:p w:rsidR="009B64AE" w:rsidRDefault="004D0B5D" w:rsidP="002F4DD3">
      <w:pPr>
        <w:pStyle w:val="ListParagraph"/>
        <w:numPr>
          <w:ilvl w:val="0"/>
          <w:numId w:val="19"/>
        </w:numPr>
      </w:pPr>
      <w:r>
        <w:t xml:space="preserve">Safe Environment Training - Attendance at Safe Environment </w:t>
      </w:r>
      <w:r w:rsidR="009B64AE">
        <w:t xml:space="preserve">      </w:t>
      </w:r>
      <w:r>
        <w:t>Training is expected within 90 days of beginning service to children. (Sessions are held at various locations and times.  Check with the school office or school website for further details.)</w:t>
      </w:r>
      <w:r w:rsidR="009B64AE" w:rsidRPr="002F4DD3">
        <w:rPr>
          <w:color w:val="0000FF"/>
          <w:u w:val="single" w:color="0000FF"/>
        </w:rPr>
        <w:t>https://virtusonline.org</w:t>
      </w:r>
    </w:p>
    <w:p w:rsidR="00950F50" w:rsidRDefault="00950F50" w:rsidP="009B64AE">
      <w:pPr>
        <w:pStyle w:val="ListParagraph"/>
        <w:numPr>
          <w:ilvl w:val="0"/>
          <w:numId w:val="19"/>
        </w:numPr>
      </w:pPr>
      <w:r>
        <w:t>Mandated Reporter Training (on-line)</w:t>
      </w:r>
      <w:r w:rsidR="00674DF8">
        <w:t>www.childyouthprotection.org</w:t>
      </w:r>
    </w:p>
    <w:p w:rsidR="00950F50" w:rsidRDefault="00950F50" w:rsidP="00833867">
      <w:pPr>
        <w:pStyle w:val="ListParagraph"/>
        <w:numPr>
          <w:ilvl w:val="0"/>
          <w:numId w:val="19"/>
        </w:numPr>
      </w:pPr>
      <w:r>
        <w:t xml:space="preserve">Mandated reporter acknowledgement </w:t>
      </w:r>
      <w:r w:rsidR="00674DF8">
        <w:t>requires signature</w:t>
      </w:r>
      <w:r w:rsidR="00833867">
        <w:t>(attachment)</w:t>
      </w:r>
      <w:r w:rsidR="00674DF8">
        <w:t xml:space="preserve"> </w:t>
      </w:r>
      <w:r w:rsidR="00833867">
        <w:t xml:space="preserve">   </w:t>
      </w:r>
    </w:p>
    <w:p w:rsidR="00950F50" w:rsidRDefault="009B64AE" w:rsidP="009B64AE">
      <w:pPr>
        <w:ind w:left="1800" w:firstLine="0"/>
      </w:pPr>
      <w:r>
        <w:t>6.</w:t>
      </w:r>
      <w:r w:rsidR="00833867">
        <w:t xml:space="preserve">   </w:t>
      </w:r>
      <w:r w:rsidR="00950F50">
        <w:t>PA disclosure statement</w:t>
      </w:r>
      <w:r w:rsidR="00674DF8">
        <w:t xml:space="preserve"> (attachment)</w:t>
      </w:r>
    </w:p>
    <w:p w:rsidR="00833867" w:rsidRDefault="00833867">
      <w:pPr>
        <w:ind w:left="-5"/>
      </w:pPr>
    </w:p>
    <w:p w:rsidR="002067E1" w:rsidRDefault="004D0B5D">
      <w:pPr>
        <w:ind w:left="-5"/>
      </w:pPr>
      <w:r>
        <w:t>Thank you for your attention to this important request for child safety and protection.</w:t>
      </w:r>
      <w:r>
        <w:rPr>
          <w:rFonts w:ascii="Times New Roman" w:eastAsia="Times New Roman" w:hAnsi="Times New Roman" w:cs="Times New Roman"/>
        </w:rP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pStyle w:val="Heading1"/>
        <w:ind w:left="-3"/>
      </w:pPr>
      <w:bookmarkStart w:id="29" w:name="_Toc18480"/>
      <w:r>
        <w:t xml:space="preserve">Addendum  </w:t>
      </w:r>
      <w:bookmarkEnd w:id="29"/>
    </w:p>
    <w:p w:rsidR="002067E1" w:rsidRDefault="004D0B5D">
      <w:pPr>
        <w:spacing w:after="0" w:line="259" w:lineRule="auto"/>
        <w:ind w:left="0" w:firstLine="0"/>
      </w:pPr>
      <w:r>
        <w:t xml:space="preserve"> </w:t>
      </w:r>
    </w:p>
    <w:p w:rsidR="002067E1" w:rsidRDefault="004D0B5D">
      <w:pPr>
        <w:ind w:left="-5"/>
      </w:pPr>
      <w:r>
        <w:t xml:space="preserve">Asbestos Notification  </w:t>
      </w:r>
    </w:p>
    <w:p w:rsidR="002067E1" w:rsidRDefault="004D0B5D">
      <w:pPr>
        <w:spacing w:after="0" w:line="259" w:lineRule="auto"/>
        <w:ind w:left="0" w:firstLine="0"/>
      </w:pPr>
      <w:r>
        <w:t xml:space="preserve"> </w:t>
      </w:r>
    </w:p>
    <w:p w:rsidR="002067E1" w:rsidRDefault="004D0B5D">
      <w:pPr>
        <w:ind w:left="-5"/>
      </w:pPr>
      <w:r>
        <w:t xml:space="preserve">The Saint Genevieve School has developed and maintains an Asbestos Inspection and </w:t>
      </w:r>
    </w:p>
    <w:p w:rsidR="002067E1" w:rsidRDefault="004D0B5D">
      <w:pPr>
        <w:ind w:left="-5"/>
      </w:pPr>
      <w:r>
        <w:t xml:space="preserve">Management Plan as required by the Asbestos Emergency Response Act of 1986 (AHERA). A copy of the plan is located in the main office. The Maintenance Engineer is the school's asbestos program manager. All inquiries regarding the plan should be directed to him.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Pr="00833867" w:rsidRDefault="004D0B5D">
      <w:pPr>
        <w:ind w:left="-5"/>
        <w:rPr>
          <w:b/>
          <w:i/>
        </w:rPr>
      </w:pPr>
      <w:r w:rsidRPr="00833867">
        <w:rPr>
          <w:b/>
          <w:i/>
        </w:rPr>
        <w:t xml:space="preserve">Policy Changes: Additions or Amendments  </w:t>
      </w:r>
    </w:p>
    <w:p w:rsidR="002067E1" w:rsidRDefault="004D0B5D">
      <w:pPr>
        <w:spacing w:after="0" w:line="259" w:lineRule="auto"/>
        <w:ind w:left="0" w:firstLine="0"/>
      </w:pPr>
      <w:r>
        <w:t xml:space="preserve"> </w:t>
      </w:r>
    </w:p>
    <w:p w:rsidR="002067E1" w:rsidRDefault="004D0B5D">
      <w:pPr>
        <w:ind w:left="-5"/>
      </w:pPr>
      <w:r>
        <w:t xml:space="preserve">Saint Genevieve School reserves the right at </w:t>
      </w:r>
      <w:r w:rsidR="002C56C1">
        <w:t>any time</w:t>
      </w:r>
      <w:r>
        <w:t xml:space="preserve"> to amend or add to the policies, rules, and regulations, contained in this handbook, and to make such changes applicable to current and new students when the situation dictates.  </w:t>
      </w:r>
    </w:p>
    <w:p w:rsidR="002067E1" w:rsidRDefault="004D0B5D">
      <w:pPr>
        <w:spacing w:after="5" w:line="250" w:lineRule="auto"/>
        <w:ind w:left="-5"/>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9B64AE" w:rsidRDefault="009B64AE">
      <w:pPr>
        <w:pStyle w:val="Heading1"/>
        <w:ind w:left="-3"/>
      </w:pPr>
      <w:bookmarkStart w:id="30" w:name="_Toc18481"/>
    </w:p>
    <w:p w:rsidR="009B64AE" w:rsidRDefault="009B64AE" w:rsidP="009B64AE"/>
    <w:p w:rsidR="009B64AE" w:rsidRPr="009B64AE" w:rsidRDefault="009B64AE" w:rsidP="009B64AE"/>
    <w:p w:rsidR="002067E1" w:rsidRDefault="004D0B5D">
      <w:pPr>
        <w:pStyle w:val="Heading1"/>
        <w:ind w:left="-3"/>
      </w:pPr>
      <w:r>
        <w:lastRenderedPageBreak/>
        <w:t xml:space="preserve">Acceptable Use Policy </w:t>
      </w:r>
      <w:r w:rsidR="009B64AE">
        <w:t>for</w:t>
      </w:r>
      <w:r>
        <w:t xml:space="preserve"> Technology </w:t>
      </w:r>
      <w:bookmarkEnd w:id="30"/>
    </w:p>
    <w:p w:rsidR="002067E1" w:rsidRDefault="004D0B5D">
      <w:pPr>
        <w:spacing w:after="0" w:line="259" w:lineRule="auto"/>
        <w:ind w:left="10" w:right="70"/>
        <w:jc w:val="center"/>
      </w:pPr>
      <w:r>
        <w:rPr>
          <w:b/>
          <w:i/>
        </w:rPr>
        <w:t xml:space="preserve">Catholic Schools of the Archdiocese of Philadelphia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rPr>
        <w:t xml:space="preserve"> </w:t>
      </w:r>
    </w:p>
    <w:p w:rsidR="002067E1" w:rsidRDefault="004D0B5D">
      <w:pPr>
        <w:pStyle w:val="Heading3"/>
        <w:spacing w:after="0"/>
        <w:ind w:left="-5"/>
      </w:pPr>
      <w:r>
        <w:t xml:space="preserve">PURPOSE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spacing w:after="0" w:line="248" w:lineRule="auto"/>
        <w:ind w:left="-5" w:right="156"/>
        <w:jc w:val="both"/>
      </w:pPr>
      <w:r>
        <w:t>Technology is a valuable and real world educational tool.</w:t>
      </w:r>
      <w:r>
        <w:rPr>
          <w:b/>
        </w:rPr>
        <w:t xml:space="preserve"> All Archdiocese of Philadelphia schools will educate all students about appropriate online behavior, including interacting with other individuals on social networking websites and in chat rooms and cyber-bullying awareness and response</w:t>
      </w:r>
      <w:r>
        <w:t xml:space="preserve"> to ensure responsible use of technology. The policy outlined below applies to all technology use including but not limited to Internet use.</w:t>
      </w:r>
      <w:r>
        <w:rPr>
          <w:i/>
        </w:rPr>
        <w:t xml:space="preserve"> The Acceptable Use Policy for Technology</w:t>
      </w:r>
      <w:r>
        <w:t xml:space="preserve"> applies to all students, faculty, </w:t>
      </w:r>
      <w:r>
        <w:rPr>
          <w:rFonts w:ascii="Times New Roman" w:eastAsia="Times New Roman" w:hAnsi="Times New Roman" w:cs="Times New Roman"/>
        </w:rPr>
        <w:t xml:space="preserve"> </w:t>
      </w:r>
      <w:r>
        <w:t xml:space="preserve">administrators, staff, volunteers or community members allowed access to </w:t>
      </w:r>
      <w:r w:rsidR="00E74D21">
        <w:t>school technology resources. In</w:t>
      </w:r>
      <w:r>
        <w:rPr>
          <w:rFonts w:ascii="Times New Roman" w:eastAsia="Times New Roman" w:hAnsi="Times New Roman" w:cs="Times New Roman"/>
        </w:rPr>
        <w:t xml:space="preserve"> </w:t>
      </w:r>
      <w:r>
        <w:t xml:space="preserve">some cases outside or personal uses of technology may be applicable under this policy. </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p>
    <w:p w:rsidR="002067E1" w:rsidRDefault="004D0B5D">
      <w:pPr>
        <w:pStyle w:val="Heading3"/>
        <w:spacing w:after="0"/>
        <w:ind w:left="-5"/>
      </w:pPr>
      <w:r>
        <w:t xml:space="preserve">SCOPE OF USE </w:t>
      </w:r>
      <w:r>
        <w:rPr>
          <w:rFonts w:ascii="Times New Roman" w:eastAsia="Times New Roman" w:hAnsi="Times New Roman" w:cs="Times New Roman"/>
          <w:b w:val="0"/>
        </w:rPr>
        <w:t xml:space="preserv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spacing w:after="3" w:line="237" w:lineRule="auto"/>
        <w:ind w:left="-5" w:right="119"/>
      </w:pPr>
      <w:r>
        <w:t>We recognize that the digital world allows anytime, anywhere access. Uses mentioned in this policy apply to</w:t>
      </w:r>
      <w:r>
        <w:rPr>
          <w:b/>
        </w:rPr>
        <w:t xml:space="preserve"> inside school</w:t>
      </w:r>
      <w:r>
        <w:t xml:space="preserve"> use and may in certain instances apply to personal technology use and/or uses</w:t>
      </w:r>
      <w:r>
        <w:rPr>
          <w:b/>
        </w:rPr>
        <w:t xml:space="preserve"> outside of school</w:t>
      </w:r>
      <w:r>
        <w:t xml:space="preserve">. Where personal outside use of technology threatens a likelihood of substantial disruption in school, including harming or interfering with the rights of other students or teachers to participate fully in school or extracurricular activities, these activities may be viewed as a violation of the Acceptable Use Policy and may be subject to the disciplinary measure found herein. </w:t>
      </w:r>
      <w:r>
        <w:rPr>
          <w:rFonts w:ascii="Times New Roman" w:eastAsia="Times New Roman" w:hAnsi="Times New Roman" w:cs="Times New Roman"/>
        </w:rPr>
        <w:t xml:space="preserve"> </w:t>
      </w:r>
    </w:p>
    <w:p w:rsidR="002067E1" w:rsidRDefault="004D0B5D">
      <w:pPr>
        <w:spacing w:after="0" w:line="248" w:lineRule="auto"/>
        <w:ind w:left="-5" w:right="227"/>
        <w:jc w:val="both"/>
      </w:pPr>
      <w:r>
        <w:t xml:space="preserve">N.B. The types of electronic and digital communications referenced in this AUP include, but are not limited to, social networking sites, cell phones, digital cameras, text messaging, </w:t>
      </w:r>
      <w:proofErr w:type="gramStart"/>
      <w:r>
        <w:t>email</w:t>
      </w:r>
      <w:proofErr w:type="gramEnd"/>
      <w:r>
        <w:t xml:space="preserve">, voice over </w:t>
      </w:r>
      <w:proofErr w:type="spellStart"/>
      <w:r>
        <w:t>ip</w:t>
      </w:r>
      <w:proofErr w:type="spellEnd"/>
      <w:r>
        <w:t xml:space="preserve">, chat rooms and instant messaging. </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p>
    <w:p w:rsidR="002067E1" w:rsidRDefault="004D0B5D">
      <w:pPr>
        <w:pStyle w:val="Heading3"/>
        <w:spacing w:after="0"/>
        <w:ind w:left="-5"/>
      </w:pPr>
      <w:r>
        <w:t xml:space="preserve">GOAL </w:t>
      </w:r>
      <w:r>
        <w:rPr>
          <w:rFonts w:ascii="Times New Roman" w:eastAsia="Times New Roman" w:hAnsi="Times New Roman" w:cs="Times New Roman"/>
          <w:b w:val="0"/>
        </w:rPr>
        <w:t xml:space="preserve"> </w:t>
      </w:r>
    </w:p>
    <w:p w:rsidR="002067E1" w:rsidRDefault="004D0B5D">
      <w:pPr>
        <w:spacing w:after="0" w:line="259" w:lineRule="auto"/>
        <w:ind w:left="0" w:firstLine="0"/>
      </w:pPr>
      <w:r>
        <w:rPr>
          <w:rFonts w:ascii="Times New Roman" w:eastAsia="Times New Roman" w:hAnsi="Times New Roman" w:cs="Times New Roman"/>
          <w:sz w:val="27"/>
        </w:rPr>
        <w:t xml:space="preserve"> </w:t>
      </w:r>
    </w:p>
    <w:p w:rsidR="002067E1" w:rsidRDefault="004D0B5D">
      <w:pPr>
        <w:spacing w:after="90" w:line="248" w:lineRule="auto"/>
        <w:ind w:left="-5" w:right="227"/>
        <w:jc w:val="both"/>
      </w:pPr>
      <w:r>
        <w:t>The school's goal is to prepare its members for life in a digital global community. To this end, the school</w:t>
      </w:r>
      <w:r>
        <w:rPr>
          <w:rFonts w:ascii="Times New Roman" w:eastAsia="Times New Roman" w:hAnsi="Times New Roman" w:cs="Times New Roman"/>
        </w:rPr>
        <w:t xml:space="preserve"> </w:t>
      </w:r>
      <w:r>
        <w:t xml:space="preserve">will: </w:t>
      </w:r>
      <w:r>
        <w:rPr>
          <w:rFonts w:ascii="Times New Roman" w:eastAsia="Times New Roman" w:hAnsi="Times New Roman" w:cs="Times New Roman"/>
        </w:rPr>
        <w:t xml:space="preserve"> </w:t>
      </w:r>
    </w:p>
    <w:p w:rsidR="002067E1" w:rsidRDefault="004D0B5D">
      <w:pPr>
        <w:numPr>
          <w:ilvl w:val="0"/>
          <w:numId w:val="12"/>
        </w:numPr>
        <w:spacing w:after="0" w:line="248" w:lineRule="auto"/>
        <w:ind w:right="227" w:hanging="175"/>
        <w:jc w:val="both"/>
      </w:pPr>
      <w:r>
        <w:t xml:space="preserve">Integrate technology with curriculum to enhance teaching and learning </w:t>
      </w:r>
      <w:r>
        <w:rPr>
          <w:rFonts w:ascii="Times New Roman" w:eastAsia="Times New Roman" w:hAnsi="Times New Roman" w:cs="Times New Roman"/>
        </w:rPr>
        <w:t xml:space="preserve"> </w:t>
      </w:r>
    </w:p>
    <w:p w:rsidR="002067E1" w:rsidRDefault="004D0B5D">
      <w:pPr>
        <w:numPr>
          <w:ilvl w:val="0"/>
          <w:numId w:val="12"/>
        </w:numPr>
        <w:spacing w:after="0" w:line="248" w:lineRule="auto"/>
        <w:ind w:right="227" w:hanging="175"/>
        <w:jc w:val="both"/>
      </w:pPr>
      <w:r>
        <w:t xml:space="preserve">Encourage critical thinking, communication, collaboration and problem solving skills </w:t>
      </w:r>
      <w:r>
        <w:rPr>
          <w:rFonts w:ascii="Times New Roman" w:eastAsia="Times New Roman" w:hAnsi="Times New Roman" w:cs="Times New Roman"/>
        </w:rPr>
        <w:t xml:space="preserve"> </w:t>
      </w:r>
    </w:p>
    <w:p w:rsidR="002067E1" w:rsidRDefault="004D0B5D">
      <w:pPr>
        <w:numPr>
          <w:ilvl w:val="0"/>
          <w:numId w:val="12"/>
        </w:numPr>
        <w:spacing w:after="0" w:line="248" w:lineRule="auto"/>
        <w:ind w:right="227" w:hanging="175"/>
        <w:jc w:val="both"/>
      </w:pPr>
      <w:r>
        <w:t xml:space="preserve">Facilitate evaluation and synthesis of information </w:t>
      </w:r>
      <w:r>
        <w:rPr>
          <w:rFonts w:ascii="Times New Roman" w:eastAsia="Times New Roman" w:hAnsi="Times New Roman" w:cs="Times New Roman"/>
        </w:rPr>
        <w:t xml:space="preserve"> </w:t>
      </w:r>
    </w:p>
    <w:p w:rsidR="002067E1" w:rsidRDefault="004D0B5D">
      <w:pPr>
        <w:numPr>
          <w:ilvl w:val="0"/>
          <w:numId w:val="12"/>
        </w:numPr>
        <w:spacing w:after="0" w:line="248" w:lineRule="auto"/>
        <w:ind w:right="227" w:hanging="175"/>
        <w:jc w:val="both"/>
      </w:pPr>
      <w:r>
        <w:t xml:space="preserve">Encourage ethical practices and provide education for internet safety and digital citizenship </w:t>
      </w:r>
      <w:r>
        <w:rPr>
          <w:rFonts w:ascii="Times New Roman" w:eastAsia="Times New Roman" w:hAnsi="Times New Roman" w:cs="Times New Roman"/>
        </w:rPr>
        <w:t xml:space="preserve"> </w:t>
      </w:r>
    </w:p>
    <w:p w:rsidR="002067E1" w:rsidRDefault="004D0B5D">
      <w:pPr>
        <w:numPr>
          <w:ilvl w:val="0"/>
          <w:numId w:val="12"/>
        </w:numPr>
        <w:spacing w:after="0" w:line="248" w:lineRule="auto"/>
        <w:ind w:right="227" w:hanging="175"/>
        <w:jc w:val="both"/>
      </w:pPr>
      <w:r>
        <w:t xml:space="preserve">Provide a variety of technology based tools and related technology skills </w:t>
      </w:r>
      <w:r>
        <w:rPr>
          <w:rFonts w:ascii="Times New Roman" w:eastAsia="Times New Roman" w:hAnsi="Times New Roman" w:cs="Times New Roman"/>
        </w:rPr>
        <w:t xml:space="preserve"> </w:t>
      </w:r>
    </w:p>
    <w:p w:rsidR="002067E1" w:rsidRDefault="004D0B5D">
      <w:pPr>
        <w:spacing w:after="3" w:line="259" w:lineRule="auto"/>
        <w:ind w:left="617"/>
        <w:jc w:val="center"/>
      </w:pPr>
      <w:r>
        <w:rPr>
          <w:b/>
          <w:sz w:val="17"/>
        </w:rPr>
        <w:t xml:space="preserve">Revised June 2012  </w:t>
      </w:r>
    </w:p>
    <w:p w:rsidR="002067E1" w:rsidRDefault="004D0B5D">
      <w:pPr>
        <w:pStyle w:val="Heading3"/>
        <w:spacing w:after="0"/>
        <w:ind w:left="-5"/>
      </w:pPr>
      <w:r>
        <w:t xml:space="preserve">RESPONSIBILITIES OF USER </w:t>
      </w:r>
      <w:r>
        <w:rPr>
          <w:rFonts w:ascii="Times New Roman" w:eastAsia="Times New Roman" w:hAnsi="Times New Roman" w:cs="Times New Roman"/>
          <w:b w:val="0"/>
        </w:rPr>
        <w:t xml:space="preserve"> </w:t>
      </w:r>
    </w:p>
    <w:p w:rsidR="002067E1" w:rsidRDefault="004D0B5D">
      <w:pPr>
        <w:spacing w:after="0" w:line="259" w:lineRule="auto"/>
        <w:ind w:left="0" w:firstLine="0"/>
      </w:pPr>
      <w:r>
        <w:rPr>
          <w:rFonts w:ascii="Times New Roman" w:eastAsia="Times New Roman" w:hAnsi="Times New Roman" w:cs="Times New Roman"/>
          <w:sz w:val="27"/>
        </w:rPr>
        <w:t xml:space="preserve"> </w:t>
      </w:r>
    </w:p>
    <w:p w:rsidR="002067E1" w:rsidRDefault="004D0B5D">
      <w:pPr>
        <w:spacing w:after="0" w:line="248" w:lineRule="auto"/>
        <w:ind w:left="-5" w:right="314"/>
        <w:jc w:val="both"/>
      </w:pPr>
      <w:r>
        <w:t xml:space="preserve">Our schools will make every effort to provide a safe environment for learning with technology including Internet filtering and safeguards. The students, faculty, administrators, staff, and school community are granted the privilege of using the computer hardware and software peripherals, and electronic communication tools including the Internet. With this privilege comes the responsibility for appropriate use.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7"/>
        </w:rPr>
        <w:lastRenderedPageBreak/>
        <w:t xml:space="preserve"> </w:t>
      </w:r>
    </w:p>
    <w:p w:rsidR="002067E1" w:rsidRDefault="004D0B5D">
      <w:pPr>
        <w:spacing w:after="0" w:line="248" w:lineRule="auto"/>
        <w:ind w:left="-5" w:right="227"/>
        <w:jc w:val="both"/>
      </w:pPr>
      <w:r>
        <w:t xml:space="preserve">In The Archdiocese of Philadelphia we use information and technology in safe, legal, and responsible ways. </w:t>
      </w:r>
    </w:p>
    <w:p w:rsidR="002067E1" w:rsidRDefault="004D0B5D">
      <w:pPr>
        <w:spacing w:after="0" w:line="248" w:lineRule="auto"/>
        <w:ind w:left="-5" w:right="227"/>
        <w:jc w:val="both"/>
      </w:pPr>
      <w:r>
        <w:t xml:space="preserve">We embrace the following conditions or facets of being a digital citizen. </w:t>
      </w:r>
      <w:r>
        <w:rPr>
          <w:rFonts w:ascii="Times New Roman" w:eastAsia="Times New Roman" w:hAnsi="Times New Roman" w:cs="Times New Roman"/>
        </w:rPr>
        <w:t xml:space="preserve"> </w:t>
      </w:r>
    </w:p>
    <w:p w:rsidR="002067E1" w:rsidRDefault="004D0B5D">
      <w:pPr>
        <w:numPr>
          <w:ilvl w:val="0"/>
          <w:numId w:val="13"/>
        </w:numPr>
        <w:spacing w:after="31" w:line="248" w:lineRule="auto"/>
        <w:ind w:right="227" w:hanging="182"/>
        <w:jc w:val="both"/>
      </w:pPr>
      <w:r>
        <w:rPr>
          <w:b/>
        </w:rPr>
        <w:t>Respect One's self</w:t>
      </w:r>
      <w:r>
        <w:t>. Users will select online names that are ap</w:t>
      </w:r>
      <w:r w:rsidR="00E74D21">
        <w:t>propriate and will consider the</w:t>
      </w:r>
      <w:r>
        <w:rPr>
          <w:rFonts w:ascii="Times New Roman" w:eastAsia="Times New Roman" w:hAnsi="Times New Roman" w:cs="Times New Roman"/>
        </w:rPr>
        <w:t xml:space="preserve"> </w:t>
      </w:r>
      <w:r>
        <w:t xml:space="preserve">information and images that are posted online. </w:t>
      </w:r>
      <w:r>
        <w:rPr>
          <w:rFonts w:ascii="Times New Roman" w:eastAsia="Times New Roman" w:hAnsi="Times New Roman" w:cs="Times New Roman"/>
        </w:rPr>
        <w:t xml:space="preserve"> </w:t>
      </w:r>
    </w:p>
    <w:p w:rsidR="002067E1" w:rsidRDefault="004D0B5D">
      <w:pPr>
        <w:numPr>
          <w:ilvl w:val="0"/>
          <w:numId w:val="13"/>
        </w:numPr>
        <w:spacing w:after="34" w:line="248" w:lineRule="auto"/>
        <w:ind w:right="227" w:hanging="182"/>
        <w:jc w:val="both"/>
      </w:pPr>
      <w:r>
        <w:rPr>
          <w:b/>
        </w:rPr>
        <w:t>Respect Others</w:t>
      </w:r>
      <w:r>
        <w:t xml:space="preserve">. Users will refrain from using technologies to bully, tease or harass other people </w:t>
      </w:r>
      <w:r>
        <w:rPr>
          <w:rFonts w:ascii="Times New Roman" w:eastAsia="Times New Roman" w:hAnsi="Times New Roman" w:cs="Times New Roman"/>
        </w:rPr>
        <w:t xml:space="preserve"> </w:t>
      </w:r>
    </w:p>
    <w:p w:rsidR="002067E1" w:rsidRDefault="002C56C1">
      <w:pPr>
        <w:numPr>
          <w:ilvl w:val="0"/>
          <w:numId w:val="13"/>
        </w:numPr>
        <w:spacing w:after="29" w:line="248" w:lineRule="auto"/>
        <w:ind w:right="227" w:hanging="182"/>
        <w:jc w:val="both"/>
      </w:pPr>
      <w:r>
        <w:rPr>
          <w:b/>
        </w:rPr>
        <w:t xml:space="preserve">Protect One's self and </w:t>
      </w:r>
      <w:r w:rsidR="003D2E3A">
        <w:rPr>
          <w:b/>
        </w:rPr>
        <w:t>others</w:t>
      </w:r>
      <w:r w:rsidR="004D0B5D">
        <w:rPr>
          <w:b/>
        </w:rPr>
        <w:t>.</w:t>
      </w:r>
      <w:r w:rsidR="004D0B5D">
        <w:t xml:space="preserve"> Users will protect themselves an</w:t>
      </w:r>
      <w:r w:rsidR="00E74D21">
        <w:t>d others by reporting abuse and</w:t>
      </w:r>
      <w:r w:rsidR="004D0B5D">
        <w:rPr>
          <w:rFonts w:ascii="Times New Roman" w:eastAsia="Times New Roman" w:hAnsi="Times New Roman" w:cs="Times New Roman"/>
        </w:rPr>
        <w:t xml:space="preserve"> </w:t>
      </w:r>
      <w:r w:rsidR="004D0B5D">
        <w:t xml:space="preserve">not forwarding inappropriate materials or communications. </w:t>
      </w:r>
      <w:r w:rsidR="004D0B5D">
        <w:rPr>
          <w:rFonts w:ascii="Times New Roman" w:eastAsia="Times New Roman" w:hAnsi="Times New Roman" w:cs="Times New Roman"/>
        </w:rPr>
        <w:t xml:space="preserve"> </w:t>
      </w:r>
    </w:p>
    <w:p w:rsidR="002067E1" w:rsidRDefault="004D0B5D">
      <w:pPr>
        <w:numPr>
          <w:ilvl w:val="0"/>
          <w:numId w:val="13"/>
        </w:numPr>
        <w:spacing w:after="31" w:line="248" w:lineRule="auto"/>
        <w:ind w:right="227" w:hanging="182"/>
        <w:jc w:val="both"/>
      </w:pPr>
      <w:r>
        <w:rPr>
          <w:b/>
        </w:rPr>
        <w:t>Respect Intellectual Property.</w:t>
      </w:r>
      <w:r>
        <w:t xml:space="preserve"> Users will suitably cite any and all</w:t>
      </w:r>
      <w:r w:rsidR="00E74D21">
        <w:t xml:space="preserve"> use of websites, books, media,</w:t>
      </w:r>
      <w:r>
        <w:rPr>
          <w:rFonts w:ascii="Times New Roman" w:eastAsia="Times New Roman" w:hAnsi="Times New Roman" w:cs="Times New Roman"/>
        </w:rPr>
        <w:t xml:space="preserve"> </w:t>
      </w:r>
      <w:r>
        <w:t xml:space="preserve">etc. </w:t>
      </w:r>
      <w:r>
        <w:rPr>
          <w:rFonts w:ascii="Times New Roman" w:eastAsia="Times New Roman" w:hAnsi="Times New Roman" w:cs="Times New Roman"/>
        </w:rPr>
        <w:t xml:space="preserve"> </w:t>
      </w:r>
    </w:p>
    <w:p w:rsidR="002067E1" w:rsidRDefault="004D0B5D">
      <w:pPr>
        <w:numPr>
          <w:ilvl w:val="0"/>
          <w:numId w:val="13"/>
        </w:numPr>
        <w:spacing w:after="0" w:line="248" w:lineRule="auto"/>
        <w:ind w:right="227" w:hanging="182"/>
        <w:jc w:val="both"/>
      </w:pPr>
      <w:r>
        <w:rPr>
          <w:b/>
        </w:rPr>
        <w:t>Protect Intellectual Property.</w:t>
      </w:r>
      <w:r>
        <w:t xml:space="preserve"> Users will request to use the software and media others produce and protect license agreements for all software and resources. </w:t>
      </w:r>
      <w:r>
        <w:rPr>
          <w:rFonts w:ascii="Times New Roman" w:eastAsia="Times New Roman" w:hAnsi="Times New Roman" w:cs="Times New Roman"/>
        </w:rPr>
        <w:t xml:space="preserve"> </w:t>
      </w:r>
      <w:r>
        <w:rPr>
          <w:rFonts w:ascii="Times New Roman" w:eastAsia="Times New Roman" w:hAnsi="Times New Roman" w:cs="Times New Roman"/>
          <w:sz w:val="32"/>
        </w:rPr>
        <w:t xml:space="preserve"> </w:t>
      </w:r>
    </w:p>
    <w:p w:rsidR="002067E1" w:rsidRDefault="004D0B5D">
      <w:pPr>
        <w:pStyle w:val="Heading3"/>
        <w:spacing w:after="0"/>
        <w:ind w:left="-5"/>
      </w:pPr>
      <w:r>
        <w:t xml:space="preserve">TECHNOLOGY USE GUIDELINES </w:t>
      </w:r>
      <w:r>
        <w:rPr>
          <w:rFonts w:ascii="Times New Roman" w:eastAsia="Times New Roman" w:hAnsi="Times New Roman" w:cs="Times New Roman"/>
          <w:b w:val="0"/>
        </w:rPr>
        <w:t xml:space="preserve"> </w:t>
      </w:r>
    </w:p>
    <w:p w:rsidR="002067E1" w:rsidRDefault="004D0B5D">
      <w:pPr>
        <w:spacing w:after="0" w:line="259" w:lineRule="auto"/>
        <w:ind w:left="0" w:firstLine="0"/>
      </w:pPr>
      <w:r>
        <w:rPr>
          <w:rFonts w:ascii="Times New Roman" w:eastAsia="Times New Roman" w:hAnsi="Times New Roman" w:cs="Times New Roman"/>
          <w:sz w:val="27"/>
        </w:rPr>
        <w:t xml:space="preserve"> </w:t>
      </w:r>
    </w:p>
    <w:p w:rsidR="002067E1" w:rsidRDefault="004D0B5D">
      <w:pPr>
        <w:spacing w:after="0" w:line="248" w:lineRule="auto"/>
        <w:ind w:left="-5" w:right="304"/>
        <w:jc w:val="both"/>
      </w:pPr>
      <w:r>
        <w:rPr>
          <w:b/>
        </w:rPr>
        <w:t>Educational Purpose/ Appropriate Use:</w:t>
      </w:r>
      <w:r>
        <w:t xml:space="preserve"> School technology is to be used to enhance student learning. Students must not access social networking sites or gaming sites,</w:t>
      </w:r>
      <w:r>
        <w:rPr>
          <w:b/>
        </w:rPr>
        <w:t xml:space="preserve"> </w:t>
      </w:r>
      <w:r w:rsidR="00E74D21">
        <w:rPr>
          <w:b/>
        </w:rPr>
        <w:t>except for educational purposes</w:t>
      </w:r>
      <w:r>
        <w:rPr>
          <w:rFonts w:ascii="Times New Roman" w:eastAsia="Times New Roman" w:hAnsi="Times New Roman" w:cs="Times New Roman"/>
        </w:rPr>
        <w:t xml:space="preserve"> </w:t>
      </w:r>
      <w:r>
        <w:t xml:space="preserve">under teacher supervision. </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p>
    <w:p w:rsidR="002067E1" w:rsidRDefault="004D0B5D">
      <w:pPr>
        <w:spacing w:after="0" w:line="248" w:lineRule="auto"/>
        <w:ind w:left="-5" w:right="227"/>
        <w:jc w:val="both"/>
      </w:pPr>
      <w:r>
        <w:rPr>
          <w:b/>
        </w:rPr>
        <w:t>Copyright/Intellectual Property and Identity:</w:t>
      </w:r>
      <w:r>
        <w:t xml:space="preserve"> All sources obtained for teacher and student work should be properly cited. Users are to respect the rights of and the intellectual property of others in accordance with Federal Copyright Law. Transferring copyrighted material to or </w:t>
      </w:r>
      <w:r w:rsidR="00E74D21">
        <w:t>from a school without expressed</w:t>
      </w:r>
      <w:r>
        <w:rPr>
          <w:rFonts w:ascii="Times New Roman" w:eastAsia="Times New Roman" w:hAnsi="Times New Roman" w:cs="Times New Roman"/>
        </w:rPr>
        <w:t xml:space="preserve"> </w:t>
      </w:r>
      <w:r>
        <w:t xml:space="preserve">permission of the owner is a violation of Federal Law. </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p>
    <w:p w:rsidR="002067E1" w:rsidRDefault="004D0B5D">
      <w:pPr>
        <w:spacing w:after="0" w:line="248" w:lineRule="auto"/>
        <w:ind w:left="-5" w:right="118"/>
        <w:jc w:val="both"/>
      </w:pPr>
      <w:r>
        <w:rPr>
          <w:b/>
        </w:rPr>
        <w:t>Communications:</w:t>
      </w:r>
      <w:r>
        <w:t xml:space="preserve"> Electronic and/or Digital communications with students should be conducted for </w:t>
      </w:r>
      <w:r>
        <w:rPr>
          <w:b/>
        </w:rPr>
        <w:t>educationally appropriate purposes</w:t>
      </w:r>
      <w:r>
        <w:t xml:space="preserve"> and employ only</w:t>
      </w:r>
      <w:r>
        <w:rPr>
          <w:b/>
        </w:rPr>
        <w:t xml:space="preserve"> school</w:t>
      </w:r>
      <w:r>
        <w:t xml:space="preserve"> sanctio</w:t>
      </w:r>
      <w:r w:rsidR="00E74D21">
        <w:t>ned means of communication. The</w:t>
      </w:r>
      <w:r>
        <w:rPr>
          <w:rFonts w:ascii="Times New Roman" w:eastAsia="Times New Roman" w:hAnsi="Times New Roman" w:cs="Times New Roman"/>
        </w:rPr>
        <w:t xml:space="preserve"> </w:t>
      </w:r>
      <w:r>
        <w:rPr>
          <w:b/>
        </w:rPr>
        <w:t>school</w:t>
      </w:r>
      <w:r>
        <w:t xml:space="preserve"> sanctioned communications methods include: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E74D21" w:rsidRDefault="004D0B5D">
      <w:pPr>
        <w:spacing w:after="0" w:line="248" w:lineRule="auto"/>
        <w:ind w:left="370" w:right="3825"/>
        <w:jc w:val="both"/>
        <w:rPr>
          <w:rFonts w:ascii="Times New Roman" w:eastAsia="Times New Roman" w:hAnsi="Times New Roman" w:cs="Times New Roman"/>
        </w:rPr>
      </w:pPr>
      <w:r>
        <w:rPr>
          <w:rFonts w:ascii="Times New Roman" w:eastAsia="Times New Roman" w:hAnsi="Times New Roman" w:cs="Times New Roman"/>
          <w:sz w:val="21"/>
        </w:rPr>
        <w:t>●</w:t>
      </w:r>
      <w:r>
        <w:rPr>
          <w:rFonts w:ascii="Times New Roman" w:eastAsia="Times New Roman" w:hAnsi="Times New Roman" w:cs="Times New Roman"/>
        </w:rPr>
        <w:t xml:space="preserve"> </w:t>
      </w:r>
      <w:r>
        <w:t xml:space="preserve">Teacher school web page, email, and/or phone number </w:t>
      </w:r>
      <w:r>
        <w:rPr>
          <w:rFonts w:ascii="Times New Roman" w:eastAsia="Times New Roman" w:hAnsi="Times New Roman" w:cs="Times New Roman"/>
        </w:rPr>
        <w:t xml:space="preserve"> </w:t>
      </w:r>
    </w:p>
    <w:p w:rsidR="002067E1" w:rsidRDefault="004D0B5D">
      <w:pPr>
        <w:spacing w:after="0" w:line="248" w:lineRule="auto"/>
        <w:ind w:left="370" w:right="3825"/>
        <w:jc w:val="both"/>
      </w:pPr>
      <w:r>
        <w:rPr>
          <w:rFonts w:ascii="Times New Roman" w:eastAsia="Times New Roman" w:hAnsi="Times New Roman" w:cs="Times New Roman"/>
          <w:sz w:val="21"/>
        </w:rPr>
        <w:t>●</w:t>
      </w:r>
      <w:r>
        <w:rPr>
          <w:rFonts w:ascii="Times New Roman" w:eastAsia="Times New Roman" w:hAnsi="Times New Roman" w:cs="Times New Roman"/>
        </w:rPr>
        <w:t xml:space="preserve"> </w:t>
      </w:r>
      <w:r>
        <w:t xml:space="preserve">Teacher created, educationally focused networking sites  </w:t>
      </w:r>
      <w:r>
        <w:rPr>
          <w:rFonts w:ascii="Times New Roman" w:eastAsia="Times New Roman" w:hAnsi="Times New Roman" w:cs="Times New Roman"/>
          <w:sz w:val="31"/>
        </w:rPr>
        <w:t xml:space="preserve"> </w:t>
      </w:r>
    </w:p>
    <w:p w:rsidR="002067E1" w:rsidRDefault="004D0B5D">
      <w:pPr>
        <w:spacing w:after="0" w:line="248" w:lineRule="auto"/>
        <w:ind w:left="-5" w:right="227"/>
        <w:jc w:val="both"/>
      </w:pPr>
      <w:r>
        <w:t xml:space="preserve">Teachers or administrators in their normal responsibilities and duties may be required to contact parents outside of the school day. A teacher or administrator is free to contact parents using a home phone or a personal cell phone. However, they should not purposely distribute a home phone number or a personal </w:t>
      </w:r>
      <w:r w:rsidR="00E74D21">
        <w:t>c</w:t>
      </w:r>
      <w:r>
        <w:t xml:space="preserve">ell phone number to students. If a student contacts a teacher or administrator using a teacher or administrator's personal numbers, email or networking sites, the </w:t>
      </w:r>
      <w:r w:rsidR="002C56C1">
        <w:t xml:space="preserve">teacher or administrator should </w:t>
      </w:r>
      <w:r>
        <w:t xml:space="preserve">immediately report this to the administrator or appropriate authorities. </w:t>
      </w:r>
      <w:r>
        <w:rPr>
          <w:rFonts w:ascii="Times New Roman" w:eastAsia="Times New Roman" w:hAnsi="Times New Roman" w:cs="Times New Roman"/>
        </w:rPr>
        <w:t xml:space="preserve"> </w:t>
      </w:r>
    </w:p>
    <w:p w:rsidR="00E74D21" w:rsidRDefault="00E74D21">
      <w:pPr>
        <w:spacing w:after="0" w:line="248" w:lineRule="auto"/>
        <w:ind w:left="-5" w:right="227"/>
        <w:jc w:val="both"/>
        <w:rPr>
          <w:b/>
        </w:rPr>
      </w:pPr>
    </w:p>
    <w:p w:rsidR="002067E1" w:rsidRDefault="004D0B5D">
      <w:pPr>
        <w:spacing w:after="0" w:line="248" w:lineRule="auto"/>
        <w:ind w:left="-5" w:right="227"/>
        <w:jc w:val="both"/>
      </w:pPr>
      <w:r>
        <w:rPr>
          <w:b/>
        </w:rPr>
        <w:t>Electronic and Mobile Devices, Cellphones:</w:t>
      </w:r>
      <w:r>
        <w:t xml:space="preserve"> Users must adhere to local school policy that may further</w:t>
      </w:r>
      <w:r>
        <w:rPr>
          <w:rFonts w:ascii="Times New Roman" w:eastAsia="Times New Roman" w:hAnsi="Times New Roman" w:cs="Times New Roman"/>
        </w:rPr>
        <w:t xml:space="preserve"> </w:t>
      </w:r>
      <w:r>
        <w:t xml:space="preserve">define uses of mobile devices. The administrator of the local school will </w:t>
      </w:r>
      <w:r>
        <w:lastRenderedPageBreak/>
        <w:t xml:space="preserve">determine permissible use. If a particular mobile device is to be used for educational purpose, the school administration and/or teacher will provide parameters for this use. </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p>
    <w:p w:rsidR="002067E1" w:rsidRDefault="004D0B5D">
      <w:pPr>
        <w:spacing w:after="0" w:line="259" w:lineRule="auto"/>
        <w:ind w:left="-5"/>
      </w:pPr>
      <w:r>
        <w:rPr>
          <w:b/>
        </w:rPr>
        <w:t xml:space="preserve">Examples of Unacceptable Uses - Users are not to:  </w:t>
      </w:r>
    </w:p>
    <w:p w:rsidR="002067E1" w:rsidRDefault="004D0B5D">
      <w:pPr>
        <w:spacing w:after="14" w:line="259" w:lineRule="auto"/>
        <w:ind w:left="0" w:firstLine="0"/>
      </w:pPr>
      <w:r>
        <w:rPr>
          <w:rFonts w:ascii="Times New Roman" w:eastAsia="Times New Roman" w:hAnsi="Times New Roman" w:cs="Times New Roman"/>
          <w:sz w:val="23"/>
        </w:rPr>
        <w:t xml:space="preserve"> </w:t>
      </w:r>
    </w:p>
    <w:p w:rsidR="002067E1" w:rsidRDefault="004D0B5D">
      <w:pPr>
        <w:numPr>
          <w:ilvl w:val="0"/>
          <w:numId w:val="14"/>
        </w:numPr>
        <w:spacing w:after="28" w:line="248" w:lineRule="auto"/>
        <w:ind w:right="227" w:hanging="355"/>
        <w:jc w:val="both"/>
      </w:pPr>
      <w:r>
        <w:t xml:space="preserve">Use technology to harass, threaten, deceive, intimidate, offend, embarrass, or annoy any individual. </w:t>
      </w:r>
      <w:r>
        <w:rPr>
          <w:rFonts w:ascii="Times New Roman" w:eastAsia="Times New Roman" w:hAnsi="Times New Roman" w:cs="Times New Roman"/>
        </w:rPr>
        <w:t xml:space="preserve"> </w:t>
      </w:r>
    </w:p>
    <w:p w:rsidR="002067E1" w:rsidRDefault="004D0B5D">
      <w:pPr>
        <w:numPr>
          <w:ilvl w:val="0"/>
          <w:numId w:val="14"/>
        </w:numPr>
        <w:spacing w:after="28" w:line="248" w:lineRule="auto"/>
        <w:ind w:right="227" w:hanging="355"/>
        <w:jc w:val="both"/>
      </w:pPr>
      <w:r>
        <w:t xml:space="preserve">Post, publish, or display any defamatory, inaccurate, violent, abusive, profane or sexually oriented material. Users must not use obscene, profane, lewd, vulgar, rude or threatening language. Users must not knowingly or recklessly post false information about any persons, students, staff or any other organization. </w:t>
      </w:r>
      <w:r>
        <w:rPr>
          <w:rFonts w:ascii="Times New Roman" w:eastAsia="Times New Roman" w:hAnsi="Times New Roman" w:cs="Times New Roman"/>
        </w:rPr>
        <w:t xml:space="preserve"> </w:t>
      </w:r>
    </w:p>
    <w:p w:rsidR="002067E1" w:rsidRDefault="004D0B5D">
      <w:pPr>
        <w:numPr>
          <w:ilvl w:val="0"/>
          <w:numId w:val="14"/>
        </w:numPr>
        <w:spacing w:after="28" w:line="248" w:lineRule="auto"/>
        <w:ind w:right="227" w:hanging="355"/>
        <w:jc w:val="both"/>
      </w:pPr>
      <w:r>
        <w:t>Use a photograph, image, video or likeness of any student, or employee without express</w:t>
      </w:r>
      <w:r>
        <w:rPr>
          <w:rFonts w:ascii="Times New Roman" w:eastAsia="Times New Roman" w:hAnsi="Times New Roman" w:cs="Times New Roman"/>
        </w:rPr>
        <w:t xml:space="preserve"> </w:t>
      </w:r>
      <w:r>
        <w:t xml:space="preserve">permission of that individual and of the principal. </w:t>
      </w:r>
      <w:r>
        <w:rPr>
          <w:rFonts w:ascii="Times New Roman" w:eastAsia="Times New Roman" w:hAnsi="Times New Roman" w:cs="Times New Roman"/>
        </w:rPr>
        <w:t xml:space="preserve"> </w:t>
      </w:r>
    </w:p>
    <w:p w:rsidR="002067E1" w:rsidRDefault="004D0B5D">
      <w:pPr>
        <w:numPr>
          <w:ilvl w:val="0"/>
          <w:numId w:val="14"/>
        </w:numPr>
        <w:spacing w:after="28" w:line="248" w:lineRule="auto"/>
        <w:ind w:right="227" w:hanging="355"/>
        <w:jc w:val="both"/>
      </w:pPr>
      <w:r>
        <w:t xml:space="preserve">Create any site, post any photo, image or video of another except with express permission of that </w:t>
      </w:r>
      <w:r w:rsidR="00E74D21">
        <w:t>in</w:t>
      </w:r>
      <w:r>
        <w:t xml:space="preserve">dividual and the principal. </w:t>
      </w:r>
      <w:r>
        <w:rPr>
          <w:rFonts w:ascii="Times New Roman" w:eastAsia="Times New Roman" w:hAnsi="Times New Roman" w:cs="Times New Roman"/>
        </w:rPr>
        <w:t xml:space="preserve"> </w:t>
      </w:r>
    </w:p>
    <w:p w:rsidR="002067E1" w:rsidRDefault="004D0B5D">
      <w:pPr>
        <w:numPr>
          <w:ilvl w:val="0"/>
          <w:numId w:val="14"/>
        </w:numPr>
        <w:spacing w:after="31" w:line="248" w:lineRule="auto"/>
        <w:ind w:right="227" w:hanging="355"/>
        <w:jc w:val="both"/>
      </w:pPr>
      <w:r>
        <w:t xml:space="preserve">Attempt to circumvent system security. </w:t>
      </w:r>
      <w:r>
        <w:rPr>
          <w:rFonts w:ascii="Times New Roman" w:eastAsia="Times New Roman" w:hAnsi="Times New Roman" w:cs="Times New Roman"/>
        </w:rPr>
        <w:t xml:space="preserve"> </w:t>
      </w:r>
    </w:p>
    <w:p w:rsidR="002067E1" w:rsidRDefault="004D0B5D">
      <w:pPr>
        <w:numPr>
          <w:ilvl w:val="0"/>
          <w:numId w:val="14"/>
        </w:numPr>
        <w:spacing w:after="28" w:line="248" w:lineRule="auto"/>
        <w:ind w:right="227" w:hanging="355"/>
        <w:jc w:val="both"/>
      </w:pPr>
      <w:r>
        <w:t>Deliberately visit a site known for unacceptable material or any mat</w:t>
      </w:r>
      <w:r w:rsidR="00E74D21">
        <w:t>erial that is not in support of ed</w:t>
      </w:r>
      <w:r>
        <w:t xml:space="preserve">ucational objectives. Students must not access social networking sites or gaming sites, except for educational purposes under teacher supervision. </w:t>
      </w:r>
      <w:r>
        <w:rPr>
          <w:rFonts w:ascii="Times New Roman" w:eastAsia="Times New Roman" w:hAnsi="Times New Roman" w:cs="Times New Roman"/>
        </w:rPr>
        <w:t xml:space="preserve"> </w:t>
      </w:r>
    </w:p>
    <w:p w:rsidR="002067E1" w:rsidRDefault="004D0B5D">
      <w:pPr>
        <w:numPr>
          <w:ilvl w:val="0"/>
          <w:numId w:val="14"/>
        </w:numPr>
        <w:spacing w:after="30" w:line="248" w:lineRule="auto"/>
        <w:ind w:right="227" w:hanging="355"/>
        <w:jc w:val="both"/>
      </w:pPr>
      <w:r>
        <w:t xml:space="preserve">Violate license agreements, copy disks, CD-ROMs, or other protected media. </w:t>
      </w:r>
      <w:r>
        <w:rPr>
          <w:rFonts w:ascii="Times New Roman" w:eastAsia="Times New Roman" w:hAnsi="Times New Roman" w:cs="Times New Roman"/>
        </w:rPr>
        <w:t xml:space="preserve"> </w:t>
      </w:r>
    </w:p>
    <w:p w:rsidR="002067E1" w:rsidRDefault="004D0B5D">
      <w:pPr>
        <w:numPr>
          <w:ilvl w:val="0"/>
          <w:numId w:val="14"/>
        </w:numPr>
        <w:spacing w:after="29" w:line="248" w:lineRule="auto"/>
        <w:ind w:right="227" w:hanging="355"/>
        <w:jc w:val="both"/>
      </w:pPr>
      <w:r>
        <w:t>Use technology for any illegal activity. Use of the Internet for com</w:t>
      </w:r>
      <w:r w:rsidR="00E74D21">
        <w:t>mercial gains or profits is not</w:t>
      </w:r>
      <w:r>
        <w:rPr>
          <w:rFonts w:ascii="Times New Roman" w:eastAsia="Times New Roman" w:hAnsi="Times New Roman" w:cs="Times New Roman"/>
        </w:rPr>
        <w:t xml:space="preserve"> </w:t>
      </w:r>
      <w:r>
        <w:t xml:space="preserve">allowed from an educational site. </w:t>
      </w:r>
      <w:r>
        <w:rPr>
          <w:rFonts w:ascii="Times New Roman" w:eastAsia="Times New Roman" w:hAnsi="Times New Roman" w:cs="Times New Roman"/>
        </w:rPr>
        <w:t xml:space="preserve"> </w:t>
      </w:r>
    </w:p>
    <w:p w:rsidR="002067E1" w:rsidRDefault="004D0B5D">
      <w:pPr>
        <w:numPr>
          <w:ilvl w:val="0"/>
          <w:numId w:val="14"/>
        </w:numPr>
        <w:spacing w:after="31" w:line="248" w:lineRule="auto"/>
        <w:ind w:right="227" w:hanging="355"/>
        <w:jc w:val="both"/>
      </w:pPr>
      <w:r>
        <w:t xml:space="preserve">Breach confidentiality obligations of school or system employees </w:t>
      </w:r>
      <w:r>
        <w:rPr>
          <w:rFonts w:ascii="Times New Roman" w:eastAsia="Times New Roman" w:hAnsi="Times New Roman" w:cs="Times New Roman"/>
        </w:rPr>
        <w:t xml:space="preserve"> </w:t>
      </w:r>
    </w:p>
    <w:p w:rsidR="002067E1" w:rsidRDefault="004D0B5D">
      <w:pPr>
        <w:numPr>
          <w:ilvl w:val="0"/>
          <w:numId w:val="14"/>
        </w:numPr>
        <w:spacing w:after="28" w:line="248" w:lineRule="auto"/>
        <w:ind w:right="227" w:hanging="355"/>
        <w:jc w:val="both"/>
      </w:pPr>
      <w:r>
        <w:t xml:space="preserve">Harm the goodwill and reputation of the school or system in the community </w:t>
      </w:r>
      <w:r>
        <w:rPr>
          <w:rFonts w:ascii="Times New Roman" w:eastAsia="Times New Roman" w:hAnsi="Times New Roman" w:cs="Times New Roman"/>
        </w:rPr>
        <w:t xml:space="preserve"> </w:t>
      </w:r>
    </w:p>
    <w:p w:rsidR="002067E1" w:rsidRDefault="004D0B5D">
      <w:pPr>
        <w:numPr>
          <w:ilvl w:val="0"/>
          <w:numId w:val="14"/>
        </w:numPr>
        <w:spacing w:after="0" w:line="248" w:lineRule="auto"/>
        <w:ind w:right="227" w:hanging="355"/>
        <w:jc w:val="both"/>
      </w:pPr>
      <w:r>
        <w:t xml:space="preserve">Transmit any material in violation of any local, federal and state </w:t>
      </w:r>
      <w:r w:rsidR="00E74D21">
        <w:t xml:space="preserve">laws. This includes, but is not </w:t>
      </w:r>
      <w:r>
        <w:t xml:space="preserve">limited to: copyrighted material, licensed material and threatening or obscene material.  </w:t>
      </w:r>
      <w:r>
        <w:rPr>
          <w:rFonts w:ascii="Times New Roman" w:eastAsia="Times New Roman" w:hAnsi="Times New Roman" w:cs="Times New Roman"/>
          <w:sz w:val="31"/>
        </w:rPr>
        <w:t xml:space="preserve"> </w:t>
      </w:r>
    </w:p>
    <w:p w:rsidR="002067E1" w:rsidRDefault="004D0B5D">
      <w:pPr>
        <w:spacing w:after="0" w:line="248" w:lineRule="auto"/>
        <w:ind w:left="-5" w:right="227"/>
        <w:jc w:val="both"/>
      </w:pPr>
      <w:r>
        <w:rPr>
          <w:b/>
        </w:rPr>
        <w:t>Reporting:</w:t>
      </w:r>
      <w:r>
        <w:t xml:space="preserve"> Users must immediately report any damage or change to the school's hardware/software that is noticed by the user. </w:t>
      </w:r>
      <w:r>
        <w:rPr>
          <w:rFonts w:ascii="Times New Roman" w:eastAsia="Times New Roman" w:hAnsi="Times New Roman" w:cs="Times New Roman"/>
        </w:rPr>
        <w:t xml:space="preserve"> </w:t>
      </w:r>
      <w:r>
        <w:rPr>
          <w:rFonts w:ascii="Times New Roman" w:eastAsia="Times New Roman" w:hAnsi="Times New Roman" w:cs="Times New Roman"/>
          <w:sz w:val="27"/>
        </w:rPr>
        <w:t xml:space="preserve"> </w:t>
      </w:r>
    </w:p>
    <w:p w:rsidR="002067E1" w:rsidRDefault="004D0B5D">
      <w:pPr>
        <w:spacing w:after="3" w:line="237" w:lineRule="auto"/>
        <w:ind w:left="-5" w:right="119"/>
      </w:pPr>
      <w:r>
        <w:rPr>
          <w:b/>
        </w:rPr>
        <w:t>Administrative Rights:</w:t>
      </w:r>
      <w:r>
        <w:t xml:space="preserve"> The school has the right to monitor both student and employee use of school computers and computer accessed content. Due to the evolving nature of Technology, the Archdiocese of Philadelphia, Office of Catholic Education reserves the right to amend or add to this policy at any time without notice.  </w:t>
      </w:r>
      <w:r>
        <w:rPr>
          <w:rFonts w:ascii="Times New Roman" w:eastAsia="Times New Roman" w:hAnsi="Times New Roman" w:cs="Times New Roman"/>
          <w:sz w:val="28"/>
        </w:rPr>
        <w:t xml:space="preserve"> </w:t>
      </w:r>
    </w:p>
    <w:p w:rsidR="002067E1" w:rsidRDefault="004D0B5D">
      <w:pPr>
        <w:spacing w:after="0" w:line="259" w:lineRule="auto"/>
        <w:ind w:left="0" w:firstLine="0"/>
      </w:pP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rPr>
        <w:t xml:space="preserve"> </w:t>
      </w:r>
    </w:p>
    <w:p w:rsidR="002067E1" w:rsidRDefault="004D0B5D">
      <w:pPr>
        <w:spacing w:after="3" w:line="259" w:lineRule="auto"/>
        <w:ind w:left="617"/>
        <w:jc w:val="center"/>
      </w:pPr>
      <w:r>
        <w:rPr>
          <w:b/>
          <w:sz w:val="17"/>
        </w:rPr>
        <w:t xml:space="preserve">Revised June 2012  </w:t>
      </w:r>
    </w:p>
    <w:p w:rsidR="002067E1" w:rsidRDefault="004D0B5D">
      <w:pPr>
        <w:spacing w:after="0" w:line="259" w:lineRule="auto"/>
        <w:ind w:left="0" w:right="547" w:firstLine="0"/>
        <w:jc w:val="center"/>
      </w:pPr>
      <w:r>
        <w:rPr>
          <w:b/>
          <w:sz w:val="17"/>
        </w:rPr>
        <w:t xml:space="preserve"> </w:t>
      </w:r>
    </w:p>
    <w:p w:rsidR="002067E1" w:rsidRDefault="004D0B5D">
      <w:pPr>
        <w:pStyle w:val="Heading3"/>
        <w:spacing w:after="0"/>
        <w:ind w:left="-5"/>
      </w:pPr>
      <w:r>
        <w:t xml:space="preserve">Personal Use of Social Media </w:t>
      </w:r>
      <w:r>
        <w:rPr>
          <w:rFonts w:ascii="Times New Roman" w:eastAsia="Times New Roman" w:hAnsi="Times New Roman" w:cs="Times New Roman"/>
          <w:b w:val="0"/>
        </w:rPr>
        <w:t xml:space="preserv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spacing w:after="0" w:line="248" w:lineRule="auto"/>
        <w:ind w:left="-5" w:right="227"/>
        <w:jc w:val="both"/>
      </w:pPr>
      <w:r>
        <w:t xml:space="preserve">This section of the policy refers to the personal use of social media sites such as, but not limited to Facebook, Twitter, </w:t>
      </w:r>
      <w:r w:rsidR="003D2E3A">
        <w:t>YouTube</w:t>
      </w:r>
      <w:r>
        <w:t xml:space="preserve"> and Myspace.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7"/>
        </w:rPr>
        <w:t xml:space="preserve"> </w:t>
      </w:r>
    </w:p>
    <w:p w:rsidR="002067E1" w:rsidRDefault="004D0B5D">
      <w:pPr>
        <w:spacing w:after="0" w:line="248" w:lineRule="auto"/>
        <w:ind w:left="-5" w:right="227"/>
        <w:jc w:val="both"/>
      </w:pPr>
      <w:r>
        <w:t xml:space="preserve">Teachers and students may not mention members of the school community without their consent unless </w:t>
      </w:r>
      <w:r w:rsidR="00E74D21">
        <w:t>t</w:t>
      </w:r>
      <w:r>
        <w:t xml:space="preserve">he subject is of public concern and the speech falls under applicable constitutional protections.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7"/>
        </w:rPr>
        <w:lastRenderedPageBreak/>
        <w:t xml:space="preserve"> </w:t>
      </w:r>
    </w:p>
    <w:p w:rsidR="002067E1" w:rsidRDefault="004D0B5D">
      <w:pPr>
        <w:spacing w:after="0" w:line="248" w:lineRule="auto"/>
        <w:ind w:left="-5" w:right="227"/>
        <w:jc w:val="both"/>
      </w:pPr>
      <w:r>
        <w:t>'Friending' of current students by teachers is forbidden on a</w:t>
      </w:r>
      <w:r>
        <w:rPr>
          <w:b/>
        </w:rPr>
        <w:t xml:space="preserve"> teacher's personal social networking site</w:t>
      </w:r>
      <w:r>
        <w:t xml:space="preserve">. </w:t>
      </w:r>
      <w:r>
        <w:rPr>
          <w:rFonts w:ascii="Times New Roman" w:eastAsia="Times New Roman" w:hAnsi="Times New Roman" w:cs="Times New Roman"/>
        </w:rPr>
        <w:t xml:space="preserve"> </w:t>
      </w:r>
      <w:r>
        <w:t xml:space="preserve">Personal posts' must use appropriately respectful speech, and refrain from harassing, defamatory, abusive, discriminatory, threatening or other inappropriate communications.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pStyle w:val="Heading3"/>
        <w:spacing w:after="0"/>
        <w:ind w:left="-5" w:right="7684"/>
      </w:pPr>
      <w:r>
        <w:t xml:space="preserve">Policy Violations </w:t>
      </w:r>
      <w:r>
        <w:rPr>
          <w:rFonts w:ascii="Times New Roman" w:eastAsia="Times New Roman" w:hAnsi="Times New Roman" w:cs="Times New Roman"/>
          <w:b w:val="0"/>
        </w:rPr>
        <w:t xml:space="preserve"> </w:t>
      </w:r>
      <w:r>
        <w:rPr>
          <w:rFonts w:ascii="Times New Roman" w:eastAsia="Times New Roman" w:hAnsi="Times New Roman" w:cs="Times New Roman"/>
          <w:b w:val="0"/>
          <w:sz w:val="28"/>
        </w:rPr>
        <w:t xml:space="preserve"> </w:t>
      </w:r>
    </w:p>
    <w:p w:rsidR="002067E1" w:rsidRDefault="004D0B5D">
      <w:pPr>
        <w:spacing w:after="0" w:line="248" w:lineRule="auto"/>
        <w:ind w:left="-5" w:right="227"/>
        <w:jc w:val="both"/>
      </w:pPr>
      <w:r>
        <w:t xml:space="preserve">Violation of the above rules will be dealt with by the administration of the school. Violation of these rules may result in any or all of the following: </w:t>
      </w:r>
      <w:r>
        <w:rPr>
          <w:rFonts w:ascii="Times New Roman" w:eastAsia="Times New Roman" w:hAnsi="Times New Roman" w:cs="Times New Roman"/>
        </w:rPr>
        <w:t xml:space="preserve"> </w:t>
      </w:r>
    </w:p>
    <w:p w:rsidR="002067E1" w:rsidRDefault="004D0B5D">
      <w:pPr>
        <w:numPr>
          <w:ilvl w:val="0"/>
          <w:numId w:val="15"/>
        </w:numPr>
        <w:spacing w:after="25" w:line="248" w:lineRule="auto"/>
        <w:ind w:right="227" w:hanging="185"/>
        <w:jc w:val="both"/>
      </w:pPr>
      <w:r>
        <w:t xml:space="preserve">Loss of use of the school network, computers and software, including Internet access. The student will be expected to complete work on a non-networked, stand-alone computer system. </w:t>
      </w:r>
      <w:r>
        <w:rPr>
          <w:rFonts w:ascii="Times New Roman" w:eastAsia="Times New Roman" w:hAnsi="Times New Roman" w:cs="Times New Roman"/>
          <w:sz w:val="21"/>
        </w:rPr>
        <w:t>●</w:t>
      </w:r>
      <w:r>
        <w:t xml:space="preserve"> Issuance of demerits/detentions, if applicable. </w:t>
      </w:r>
      <w:r>
        <w:rPr>
          <w:rFonts w:ascii="Times New Roman" w:eastAsia="Times New Roman" w:hAnsi="Times New Roman" w:cs="Times New Roman"/>
        </w:rPr>
        <w:t xml:space="preserve"> </w:t>
      </w:r>
    </w:p>
    <w:p w:rsidR="002067E1" w:rsidRDefault="004D0B5D">
      <w:pPr>
        <w:numPr>
          <w:ilvl w:val="0"/>
          <w:numId w:val="15"/>
        </w:numPr>
        <w:spacing w:after="28" w:line="248" w:lineRule="auto"/>
        <w:ind w:right="227" w:hanging="185"/>
        <w:jc w:val="both"/>
      </w:pPr>
      <w:r>
        <w:t xml:space="preserve">Disciplinary action including, but not limited to, dismissal and/or legal action by the school, civil authorities, or other involved parties.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2067E1">
      <w:pPr>
        <w:spacing w:after="0" w:line="259" w:lineRule="auto"/>
        <w:ind w:left="0" w:firstLine="0"/>
      </w:pP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0" w:line="259" w:lineRule="auto"/>
        <w:ind w:left="720" w:firstLine="0"/>
      </w:pPr>
      <w:r>
        <w:rPr>
          <w:rFonts w:ascii="Times New Roman" w:eastAsia="Times New Roman" w:hAnsi="Times New Roman" w:cs="Times New Roman"/>
        </w:rPr>
        <w:t xml:space="preserve"> </w:t>
      </w:r>
    </w:p>
    <w:p w:rsidR="002067E1" w:rsidRDefault="004D0B5D">
      <w:pPr>
        <w:spacing w:after="3" w:line="259" w:lineRule="auto"/>
        <w:ind w:left="617"/>
        <w:jc w:val="center"/>
      </w:pPr>
      <w:r>
        <w:rPr>
          <w:b/>
          <w:sz w:val="17"/>
        </w:rPr>
        <w:t xml:space="preserve">Revised June 2012  </w:t>
      </w:r>
    </w:p>
    <w:p w:rsidR="004B4DF2" w:rsidRDefault="004B4DF2">
      <w:pPr>
        <w:spacing w:after="160" w:line="259" w:lineRule="auto"/>
        <w:ind w:left="0" w:firstLine="0"/>
        <w:rPr>
          <w:b/>
        </w:rPr>
      </w:pPr>
      <w:r>
        <w:rPr>
          <w:b/>
        </w:rPr>
        <w:br w:type="page"/>
      </w:r>
    </w:p>
    <w:p w:rsidR="002067E1" w:rsidRDefault="004D0B5D">
      <w:pPr>
        <w:spacing w:after="3" w:line="253" w:lineRule="auto"/>
        <w:ind w:left="3193" w:right="3175"/>
        <w:jc w:val="center"/>
      </w:pPr>
      <w:r>
        <w:rPr>
          <w:b/>
        </w:rPr>
        <w:lastRenderedPageBreak/>
        <w:t xml:space="preserve">ACCEPTABLE USE </w:t>
      </w:r>
      <w:r w:rsidR="004B4DF2">
        <w:rPr>
          <w:b/>
        </w:rPr>
        <w:t>Policy F</w:t>
      </w:r>
      <w:r>
        <w:rPr>
          <w:b/>
        </w:rPr>
        <w:t xml:space="preserve">OR TECHNOLOGY </w:t>
      </w:r>
      <w:r>
        <w:rPr>
          <w:rFonts w:ascii="Times New Roman" w:eastAsia="Times New Roman" w:hAnsi="Times New Roman" w:cs="Times New Roman"/>
        </w:rPr>
        <w:t xml:space="preserve"> </w:t>
      </w:r>
    </w:p>
    <w:p w:rsidR="002067E1" w:rsidRDefault="004D0B5D">
      <w:pPr>
        <w:spacing w:after="0" w:line="259" w:lineRule="auto"/>
        <w:ind w:left="10" w:right="94"/>
        <w:jc w:val="center"/>
      </w:pPr>
      <w:r>
        <w:rPr>
          <w:b/>
          <w:i/>
        </w:rPr>
        <w:t xml:space="preserve">Catholic Schools of the Archdiocese of Philadelphia </w:t>
      </w:r>
      <w:r>
        <w:rPr>
          <w:rFonts w:ascii="Times New Roman" w:eastAsia="Times New Roman" w:hAnsi="Times New Roman" w:cs="Times New Roman"/>
          <w:sz w:val="28"/>
        </w:rPr>
        <w:t xml:space="preserve"> </w:t>
      </w:r>
    </w:p>
    <w:p w:rsidR="002067E1" w:rsidRDefault="004D0B5D">
      <w:pPr>
        <w:pStyle w:val="Heading1"/>
        <w:ind w:left="-3"/>
      </w:pPr>
      <w:bookmarkStart w:id="31" w:name="_Toc18482"/>
      <w:r>
        <w:t>Archdiocese of Philadelphia Student Internet Access Contract</w:t>
      </w:r>
      <w:r>
        <w:rPr>
          <w:rFonts w:ascii="Times New Roman" w:eastAsia="Times New Roman" w:hAnsi="Times New Roman" w:cs="Times New Roman"/>
        </w:rPr>
        <w:t xml:space="preserve"> </w:t>
      </w:r>
      <w:bookmarkEnd w:id="31"/>
    </w:p>
    <w:p w:rsidR="002067E1" w:rsidRDefault="004D0B5D">
      <w:pPr>
        <w:spacing w:after="0" w:line="259" w:lineRule="auto"/>
        <w:ind w:left="3120" w:firstLine="0"/>
      </w:pPr>
      <w:r>
        <w:rPr>
          <w:rFonts w:ascii="Times New Roman" w:eastAsia="Times New Roman" w:hAnsi="Times New Roman" w:cs="Times New Roman"/>
          <w:sz w:val="28"/>
        </w:rPr>
        <w:t xml:space="preserve"> </w:t>
      </w:r>
    </w:p>
    <w:p w:rsidR="002067E1" w:rsidRDefault="004D0B5D">
      <w:pPr>
        <w:spacing w:after="0" w:line="248" w:lineRule="auto"/>
        <w:ind w:left="-5" w:right="487"/>
        <w:jc w:val="both"/>
      </w:pPr>
      <w:r>
        <w:t xml:space="preserve">I understand that when I am using the Internet or any other computer/telecommunications device, I must adhere to all rules of courtesy, etiquette, and laws regarding the copying of information as prescribed by </w:t>
      </w:r>
      <w:r>
        <w:rPr>
          <w:rFonts w:ascii="Times New Roman" w:eastAsia="Times New Roman" w:hAnsi="Times New Roman" w:cs="Times New Roman"/>
        </w:rPr>
        <w:t xml:space="preserve"> </w:t>
      </w:r>
      <w:r>
        <w:t xml:space="preserve">either Federal, State, or local laws, and the Archdiocese of Philadelphia and </w:t>
      </w:r>
      <w:r w:rsidR="004B4DF2">
        <w:t>Saint Genevieve School</w:t>
      </w:r>
    </w:p>
    <w:p w:rsidR="002067E1" w:rsidRDefault="004D0B5D">
      <w:pPr>
        <w:spacing w:after="3" w:line="237" w:lineRule="auto"/>
        <w:ind w:left="-5" w:right="119"/>
      </w:pPr>
      <w:r>
        <w:t xml:space="preserve">My signature below and that of my parents(s) or guardian(s) signature means that I agree to follow the </w:t>
      </w:r>
      <w:r>
        <w:rPr>
          <w:rFonts w:ascii="Times New Roman" w:eastAsia="Times New Roman" w:hAnsi="Times New Roman" w:cs="Times New Roman"/>
        </w:rPr>
        <w:t xml:space="preserve"> </w:t>
      </w:r>
      <w:r>
        <w:t>guidelines of this</w:t>
      </w:r>
      <w:r>
        <w:rPr>
          <w:i/>
        </w:rPr>
        <w:t xml:space="preserve"> Acceptable Use Policy for Technology for the Catholic Schools of the Archdiocese of </w:t>
      </w:r>
      <w:r>
        <w:rPr>
          <w:rFonts w:ascii="Times New Roman" w:eastAsia="Times New Roman" w:hAnsi="Times New Roman" w:cs="Times New Roman"/>
        </w:rPr>
        <w:t xml:space="preserve"> </w:t>
      </w:r>
      <w:r>
        <w:rPr>
          <w:i/>
        </w:rPr>
        <w:t xml:space="preserve">Philadelphia.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4B4DF2" w:rsidRDefault="004B4DF2">
      <w:pPr>
        <w:spacing w:after="0" w:line="259" w:lineRule="auto"/>
        <w:ind w:left="-5"/>
        <w:rPr>
          <w:i/>
        </w:rPr>
      </w:pPr>
      <w:r>
        <w:rPr>
          <w:i/>
        </w:rPr>
        <w:t>Family Surname(s):  __________________________________</w:t>
      </w:r>
    </w:p>
    <w:p w:rsidR="002067E1" w:rsidRDefault="004B4DF2">
      <w:pPr>
        <w:spacing w:after="0" w:line="259" w:lineRule="auto"/>
        <w:ind w:left="-5"/>
      </w:pPr>
      <w:r>
        <w:rPr>
          <w:i/>
        </w:rPr>
        <w:t xml:space="preserve">Student Signature:   </w:t>
      </w:r>
      <w:r w:rsidR="004D0B5D">
        <w:rPr>
          <w:i/>
        </w:rPr>
        <w:t xml:space="preserve"> _________</w:t>
      </w:r>
      <w:r>
        <w:rPr>
          <w:i/>
        </w:rPr>
        <w:t>________________________</w:t>
      </w:r>
      <w:r w:rsidR="003D2E3A">
        <w:rPr>
          <w:i/>
        </w:rPr>
        <w:t>_ Grade</w:t>
      </w:r>
      <w:r>
        <w:rPr>
          <w:i/>
        </w:rPr>
        <w:t>:  _______</w:t>
      </w:r>
    </w:p>
    <w:p w:rsidR="004B4DF2" w:rsidRDefault="004B4DF2" w:rsidP="004B4DF2">
      <w:pPr>
        <w:spacing w:after="0" w:line="259" w:lineRule="auto"/>
        <w:ind w:left="-5"/>
      </w:pPr>
      <w:r>
        <w:rPr>
          <w:i/>
        </w:rPr>
        <w:t>Student Signature:    _________________________________</w:t>
      </w:r>
      <w:r w:rsidR="003D2E3A">
        <w:rPr>
          <w:i/>
        </w:rPr>
        <w:t>_ Grade</w:t>
      </w:r>
      <w:r>
        <w:rPr>
          <w:i/>
        </w:rPr>
        <w:t>:  _______</w:t>
      </w:r>
    </w:p>
    <w:p w:rsidR="004B4DF2" w:rsidRDefault="004B4DF2" w:rsidP="004B4DF2">
      <w:pPr>
        <w:spacing w:after="0" w:line="259" w:lineRule="auto"/>
        <w:ind w:left="-5"/>
      </w:pPr>
      <w:r>
        <w:rPr>
          <w:i/>
        </w:rPr>
        <w:t>Student Signature:    _________________________________</w:t>
      </w:r>
      <w:r w:rsidR="003D2E3A">
        <w:rPr>
          <w:i/>
        </w:rPr>
        <w:t>_ Grade</w:t>
      </w:r>
      <w:r>
        <w:rPr>
          <w:i/>
        </w:rPr>
        <w:t>:  _______</w:t>
      </w:r>
    </w:p>
    <w:p w:rsidR="004B4DF2" w:rsidRDefault="004B4DF2" w:rsidP="004B4DF2">
      <w:pPr>
        <w:spacing w:after="0" w:line="259" w:lineRule="auto"/>
        <w:ind w:left="-5"/>
      </w:pPr>
      <w:r>
        <w:rPr>
          <w:i/>
        </w:rPr>
        <w:t>Student Signature:    _________________________________</w:t>
      </w:r>
      <w:r w:rsidR="003D2E3A">
        <w:rPr>
          <w:i/>
        </w:rPr>
        <w:t>_ Grade</w:t>
      </w:r>
      <w:r>
        <w:rPr>
          <w:i/>
        </w:rPr>
        <w:t>:  _______</w:t>
      </w:r>
    </w:p>
    <w:p w:rsidR="004B4DF2" w:rsidRDefault="004B4DF2">
      <w:pPr>
        <w:spacing w:after="0" w:line="259" w:lineRule="auto"/>
        <w:ind w:left="-5"/>
        <w:rPr>
          <w:i/>
        </w:rPr>
      </w:pPr>
    </w:p>
    <w:p w:rsidR="002067E1" w:rsidRDefault="004B4DF2">
      <w:pPr>
        <w:spacing w:after="0" w:line="259" w:lineRule="auto"/>
        <w:ind w:left="-5"/>
      </w:pPr>
      <w:r>
        <w:rPr>
          <w:i/>
        </w:rPr>
        <w:t>Date __________</w:t>
      </w:r>
      <w:r w:rsidR="004D0B5D">
        <w:rPr>
          <w:i/>
        </w:rPr>
        <w:t xml:space="preserve">_____ </w:t>
      </w:r>
      <w:r w:rsidR="004D0B5D">
        <w:rPr>
          <w:rFonts w:ascii="Times New Roman" w:eastAsia="Times New Roman" w:hAnsi="Times New Roman" w:cs="Times New Roman"/>
        </w:rPr>
        <w:t xml:space="preserve"> </w:t>
      </w:r>
    </w:p>
    <w:p w:rsidR="002067E1" w:rsidRDefault="002067E1">
      <w:pPr>
        <w:spacing w:after="0" w:line="259" w:lineRule="auto"/>
        <w:ind w:left="-5"/>
      </w:pP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spacing w:after="0" w:line="248" w:lineRule="auto"/>
        <w:ind w:left="-5" w:right="227"/>
        <w:jc w:val="both"/>
      </w:pPr>
      <w:r>
        <w:rPr>
          <w:b/>
        </w:rPr>
        <w:t>Parent or Guardian:</w:t>
      </w:r>
      <w:r>
        <w:t xml:space="preserve"> We ask that you review this policy with your child and sign below: </w:t>
      </w:r>
      <w:r>
        <w:rPr>
          <w:rFonts w:ascii="Times New Roman" w:eastAsia="Times New Roman" w:hAnsi="Times New Roman" w:cs="Times New Roman"/>
        </w:rPr>
        <w:t xml:space="preserve"> </w:t>
      </w:r>
    </w:p>
    <w:p w:rsidR="002067E1" w:rsidRDefault="004D0B5D">
      <w:pPr>
        <w:spacing w:after="0" w:line="259" w:lineRule="auto"/>
        <w:ind w:left="0" w:firstLine="0"/>
      </w:pPr>
      <w:r>
        <w:rPr>
          <w:rFonts w:ascii="Times New Roman" w:eastAsia="Times New Roman" w:hAnsi="Times New Roman" w:cs="Times New Roman"/>
          <w:sz w:val="28"/>
        </w:rPr>
        <w:t xml:space="preserve"> </w:t>
      </w:r>
    </w:p>
    <w:p w:rsidR="002067E1" w:rsidRDefault="004D0B5D">
      <w:pPr>
        <w:spacing w:after="3" w:line="253" w:lineRule="auto"/>
        <w:ind w:left="3193" w:right="3253"/>
        <w:jc w:val="center"/>
      </w:pPr>
      <w:r>
        <w:rPr>
          <w:b/>
        </w:rPr>
        <w:t xml:space="preserve">Student Access Contract </w:t>
      </w:r>
      <w:r>
        <w:rPr>
          <w:rFonts w:ascii="Times New Roman" w:eastAsia="Times New Roman" w:hAnsi="Times New Roman" w:cs="Times New Roman"/>
        </w:rPr>
        <w:t xml:space="preserve"> </w:t>
      </w:r>
    </w:p>
    <w:p w:rsidR="002067E1" w:rsidRDefault="004D0B5D">
      <w:pPr>
        <w:spacing w:after="0" w:line="259" w:lineRule="auto"/>
        <w:ind w:left="3509" w:firstLine="0"/>
      </w:pPr>
      <w:r>
        <w:rPr>
          <w:rFonts w:ascii="Times New Roman" w:eastAsia="Times New Roman" w:hAnsi="Times New Roman" w:cs="Times New Roman"/>
          <w:sz w:val="28"/>
        </w:rPr>
        <w:t xml:space="preserve"> </w:t>
      </w:r>
    </w:p>
    <w:p w:rsidR="002067E1" w:rsidRDefault="004D0B5D" w:rsidP="004B4DF2">
      <w:pPr>
        <w:spacing w:after="0" w:line="248" w:lineRule="auto"/>
        <w:ind w:left="-5" w:right="148"/>
        <w:jc w:val="both"/>
      </w:pPr>
      <w:r>
        <w:t xml:space="preserve">I hereby release </w:t>
      </w:r>
      <w:r w:rsidR="00DC07A2">
        <w:t>Saint Genevieve School</w:t>
      </w:r>
      <w:r>
        <w:t xml:space="preserve"> and the Archdiocese of Philadelphia, its personnel and any other institutions with which it is affiliated, from any and all claims and damages of any nature arising from my child's use of, or inability to use, the Internet Access, including but not limited to claims that may arise from the unauthorized use of the system to purchase products or services. </w:t>
      </w:r>
      <w:r>
        <w:rPr>
          <w:rFonts w:ascii="Times New Roman" w:eastAsia="Times New Roman" w:hAnsi="Times New Roman" w:cs="Times New Roman"/>
        </w:rPr>
        <w:t xml:space="preserve"> </w:t>
      </w:r>
    </w:p>
    <w:p w:rsidR="002067E1" w:rsidRDefault="004D0B5D">
      <w:pPr>
        <w:spacing w:after="0" w:line="248" w:lineRule="auto"/>
        <w:ind w:left="-5" w:right="383"/>
        <w:jc w:val="both"/>
      </w:pPr>
      <w:r>
        <w:t xml:space="preserve">I will instruct my child regarding any restrictions against accessing materials that are outlined by the </w:t>
      </w:r>
      <w:r>
        <w:rPr>
          <w:i/>
        </w:rPr>
        <w:t>Acceptable Use Policy for Technology for the Catholic Schools of the Archdiocese of Philadelphia</w:t>
      </w:r>
      <w:r>
        <w:t xml:space="preserve">. I will emphasize to my child the importance of following rules for personal safety. </w:t>
      </w:r>
      <w:r>
        <w:rPr>
          <w:rFonts w:ascii="Times New Roman" w:eastAsia="Times New Roman" w:hAnsi="Times New Roman" w:cs="Times New Roman"/>
        </w:rPr>
        <w:t xml:space="preserve"> </w:t>
      </w:r>
    </w:p>
    <w:p w:rsidR="002067E1" w:rsidRDefault="004D0B5D" w:rsidP="004B4DF2">
      <w:pPr>
        <w:spacing w:after="0" w:line="248" w:lineRule="auto"/>
        <w:ind w:left="-5" w:right="227"/>
        <w:jc w:val="both"/>
        <w:rPr>
          <w:rFonts w:ascii="Times New Roman" w:eastAsia="Times New Roman" w:hAnsi="Times New Roman" w:cs="Times New Roman"/>
          <w:sz w:val="28"/>
        </w:rPr>
      </w:pPr>
      <w:r>
        <w:t>As the parent or guardian of this student, I have read the</w:t>
      </w:r>
      <w:r>
        <w:rPr>
          <w:i/>
        </w:rPr>
        <w:t xml:space="preserve"> Acceptable Us</w:t>
      </w:r>
      <w:r w:rsidR="00E74D21">
        <w:rPr>
          <w:i/>
        </w:rPr>
        <w:t xml:space="preserve">e Policy for Technology for the </w:t>
      </w:r>
      <w:r>
        <w:rPr>
          <w:i/>
        </w:rPr>
        <w:t>Catholic Schools of the Archdiocese of Philadelphia</w:t>
      </w:r>
      <w:r>
        <w:t xml:space="preserve"> for </w:t>
      </w:r>
      <w:r w:rsidR="004B4DF2">
        <w:t>Saint Genevieve School</w:t>
      </w:r>
      <w:r>
        <w:t xml:space="preserve">. I hereby give my permission for my child to use the Internet and will not hold </w:t>
      </w:r>
      <w:r w:rsidR="004B4DF2">
        <w:t xml:space="preserve">Saint Genevieve School </w:t>
      </w:r>
      <w:r>
        <w:t>or the Archdiocese of Philadelphia liable as a result of my daughter's/son's use of the Internet on school premises. I understand that my child has agreed not to</w:t>
      </w:r>
      <w:r>
        <w:rPr>
          <w:rFonts w:ascii="Times New Roman" w:eastAsia="Times New Roman" w:hAnsi="Times New Roman" w:cs="Times New Roman"/>
        </w:rPr>
        <w:t xml:space="preserve"> </w:t>
      </w:r>
      <w:r>
        <w:t xml:space="preserve">access inappropriate material on the Internet.  </w:t>
      </w:r>
      <w:r>
        <w:rPr>
          <w:rFonts w:ascii="Times New Roman" w:eastAsia="Times New Roman" w:hAnsi="Times New Roman" w:cs="Times New Roman"/>
          <w:sz w:val="28"/>
        </w:rPr>
        <w:t xml:space="preserve"> </w:t>
      </w:r>
    </w:p>
    <w:p w:rsidR="00674DF8" w:rsidRDefault="00674DF8">
      <w:pPr>
        <w:spacing w:after="0" w:line="248" w:lineRule="auto"/>
        <w:ind w:left="-5" w:right="227"/>
        <w:jc w:val="both"/>
      </w:pPr>
    </w:p>
    <w:p w:rsidR="004B4DF2" w:rsidRDefault="004D0B5D" w:rsidP="004B4DF2">
      <w:pPr>
        <w:tabs>
          <w:tab w:val="center" w:pos="6826"/>
        </w:tabs>
        <w:spacing w:after="0" w:line="248" w:lineRule="auto"/>
        <w:ind w:left="4" w:firstLine="0"/>
        <w:rPr>
          <w:rFonts w:ascii="Times New Roman" w:eastAsia="Times New Roman" w:hAnsi="Times New Roman" w:cs="Times New Roman"/>
        </w:rPr>
      </w:pPr>
      <w:r>
        <w:t xml:space="preserve">Parent/Guardian Signature ____________________________ </w:t>
      </w:r>
      <w:r>
        <w:rPr>
          <w:rFonts w:ascii="Times New Roman" w:eastAsia="Times New Roman" w:hAnsi="Times New Roman" w:cs="Times New Roman"/>
        </w:rPr>
        <w:t xml:space="preserve"> </w:t>
      </w:r>
      <w:r>
        <w:rPr>
          <w:rFonts w:ascii="Times New Roman" w:eastAsia="Times New Roman" w:hAnsi="Times New Roman" w:cs="Times New Roman"/>
        </w:rPr>
        <w:tab/>
      </w:r>
    </w:p>
    <w:p w:rsidR="002067E1" w:rsidRDefault="004B4DF2" w:rsidP="004B4DF2">
      <w:pPr>
        <w:tabs>
          <w:tab w:val="center" w:pos="6826"/>
        </w:tabs>
        <w:spacing w:after="0" w:line="248" w:lineRule="auto"/>
        <w:ind w:left="4" w:firstLine="0"/>
      </w:pPr>
      <w:r>
        <w:t>Date __________</w:t>
      </w:r>
      <w:r w:rsidR="004D0B5D">
        <w:t xml:space="preserve">_____  </w:t>
      </w:r>
    </w:p>
    <w:p w:rsidR="002067E1" w:rsidRDefault="004D0B5D">
      <w:pPr>
        <w:pStyle w:val="Heading1"/>
        <w:ind w:left="-3"/>
      </w:pPr>
      <w:bookmarkStart w:id="32" w:name="_Toc18484"/>
      <w:r>
        <w:lastRenderedPageBreak/>
        <w:t xml:space="preserve">Student-Parent Handbook Contract  </w:t>
      </w:r>
      <w:bookmarkEnd w:id="32"/>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I have read and hereby agree to accept and abide by the policies and procedures as stated in this handbook.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________________________________, _________________  </w:t>
      </w:r>
    </w:p>
    <w:p w:rsidR="002067E1" w:rsidRDefault="004D0B5D">
      <w:pPr>
        <w:tabs>
          <w:tab w:val="center" w:pos="2160"/>
          <w:tab w:val="center" w:pos="2880"/>
          <w:tab w:val="center" w:pos="3600"/>
          <w:tab w:val="center" w:pos="4320"/>
          <w:tab w:val="center" w:pos="5454"/>
        </w:tabs>
        <w:ind w:left="-15" w:firstLine="0"/>
      </w:pPr>
      <w:r>
        <w:t xml:space="preserve">(Student name)  </w:t>
      </w:r>
      <w:r>
        <w:tab/>
        <w:t xml:space="preserve"> </w:t>
      </w:r>
      <w:r>
        <w:tab/>
        <w:t xml:space="preserve"> </w:t>
      </w:r>
      <w:r>
        <w:tab/>
        <w:t xml:space="preserve"> </w:t>
      </w:r>
      <w:r>
        <w:tab/>
        <w:t xml:space="preserve"> </w:t>
      </w:r>
      <w:r>
        <w:tab/>
        <w:t xml:space="preserve">(Grade)  </w:t>
      </w:r>
    </w:p>
    <w:p w:rsidR="002067E1" w:rsidRDefault="004D0B5D">
      <w:pPr>
        <w:spacing w:after="0" w:line="259" w:lineRule="auto"/>
        <w:ind w:left="0" w:firstLine="0"/>
      </w:pPr>
      <w:r>
        <w:t xml:space="preserve"> </w:t>
      </w:r>
    </w:p>
    <w:p w:rsidR="002067E1" w:rsidRDefault="004D0B5D">
      <w:pPr>
        <w:ind w:left="-5"/>
      </w:pPr>
      <w:r>
        <w:t xml:space="preserve">________________________________, _________________  </w:t>
      </w:r>
    </w:p>
    <w:p w:rsidR="002067E1" w:rsidRDefault="004D0B5D">
      <w:pPr>
        <w:tabs>
          <w:tab w:val="center" w:pos="2160"/>
          <w:tab w:val="center" w:pos="2880"/>
          <w:tab w:val="center" w:pos="3600"/>
          <w:tab w:val="center" w:pos="4320"/>
          <w:tab w:val="center" w:pos="5454"/>
        </w:tabs>
        <w:ind w:left="-15" w:firstLine="0"/>
      </w:pPr>
      <w:r>
        <w:t xml:space="preserve">(Student name)  </w:t>
      </w:r>
      <w:r>
        <w:tab/>
        <w:t xml:space="preserve"> </w:t>
      </w:r>
      <w:r>
        <w:tab/>
        <w:t xml:space="preserve"> </w:t>
      </w:r>
      <w:r>
        <w:tab/>
        <w:t xml:space="preserve"> </w:t>
      </w:r>
      <w:r>
        <w:tab/>
        <w:t xml:space="preserve"> </w:t>
      </w:r>
      <w:r>
        <w:tab/>
        <w:t xml:space="preserve">(Grade)  </w:t>
      </w:r>
    </w:p>
    <w:p w:rsidR="002067E1" w:rsidRDefault="004D0B5D">
      <w:pPr>
        <w:spacing w:after="0" w:line="259" w:lineRule="auto"/>
        <w:ind w:left="0" w:firstLine="0"/>
      </w:pPr>
      <w:r>
        <w:t xml:space="preserve"> </w:t>
      </w:r>
    </w:p>
    <w:p w:rsidR="002067E1" w:rsidRDefault="004D0B5D">
      <w:pPr>
        <w:ind w:left="-5"/>
      </w:pPr>
      <w:r>
        <w:t xml:space="preserve">________________________________, _________________  </w:t>
      </w:r>
    </w:p>
    <w:p w:rsidR="002067E1" w:rsidRDefault="004D0B5D">
      <w:pPr>
        <w:tabs>
          <w:tab w:val="center" w:pos="2160"/>
          <w:tab w:val="center" w:pos="2880"/>
          <w:tab w:val="center" w:pos="3600"/>
          <w:tab w:val="center" w:pos="4320"/>
          <w:tab w:val="center" w:pos="5454"/>
        </w:tabs>
        <w:ind w:left="-15" w:firstLine="0"/>
      </w:pPr>
      <w:r>
        <w:t xml:space="preserve">(Student name)  </w:t>
      </w:r>
      <w:r>
        <w:tab/>
        <w:t xml:space="preserve"> </w:t>
      </w:r>
      <w:r>
        <w:tab/>
        <w:t xml:space="preserve"> </w:t>
      </w:r>
      <w:r>
        <w:tab/>
        <w:t xml:space="preserve"> </w:t>
      </w:r>
      <w:r>
        <w:tab/>
        <w:t xml:space="preserve"> </w:t>
      </w:r>
      <w:r>
        <w:tab/>
        <w:t xml:space="preserve">(Grade)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(Parent/Guardian Signature) _______________________________________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ind w:left="-5"/>
      </w:pPr>
      <w:r>
        <w:t xml:space="preserve">(Date) ____________________________ </w:t>
      </w:r>
    </w:p>
    <w:p w:rsidR="002067E1" w:rsidRDefault="004D0B5D">
      <w:pPr>
        <w:spacing w:after="0" w:line="259" w:lineRule="auto"/>
        <w:ind w:left="0" w:firstLine="0"/>
      </w:pPr>
      <w:r>
        <w:t xml:space="preserve"> </w:t>
      </w:r>
    </w:p>
    <w:p w:rsidR="002067E1" w:rsidRDefault="004D0B5D">
      <w:pPr>
        <w:ind w:left="-5"/>
      </w:pPr>
      <w:r>
        <w:t xml:space="preserve">(Each family must return the form to a student’s homeroom teacher by the end of the first full week of school.)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2067E1" w:rsidRDefault="004D0B5D">
      <w:pPr>
        <w:spacing w:after="0" w:line="259" w:lineRule="auto"/>
        <w:ind w:left="0" w:firstLine="0"/>
      </w:pPr>
      <w:r>
        <w:t xml:space="preserve"> </w:t>
      </w:r>
    </w:p>
    <w:p w:rsidR="00B617EC" w:rsidRDefault="005A4BD8" w:rsidP="005A4BD8">
      <w:pPr>
        <w:spacing w:after="0" w:line="259" w:lineRule="auto"/>
        <w:ind w:left="0" w:firstLine="0"/>
      </w:pPr>
      <w:r>
        <w:rPr>
          <w:rFonts w:ascii="Times New Roman" w:eastAsia="Times New Roman" w:hAnsi="Times New Roman" w:cs="Times New Roman"/>
        </w:rPr>
        <w:t xml:space="preserve"> </w:t>
      </w:r>
      <w:r>
        <w:t xml:space="preserve">                                                            </w:t>
      </w:r>
    </w:p>
    <w:p w:rsidR="00B617EC" w:rsidRDefault="00B617EC">
      <w:pPr>
        <w:spacing w:after="160" w:line="259" w:lineRule="auto"/>
        <w:ind w:left="0" w:firstLine="0"/>
      </w:pPr>
      <w:r>
        <w:br w:type="page"/>
      </w:r>
    </w:p>
    <w:p w:rsidR="005A4BD8" w:rsidRDefault="005A4BD8" w:rsidP="005A4BD8">
      <w:pPr>
        <w:spacing w:after="0" w:line="259" w:lineRule="auto"/>
        <w:ind w:left="0" w:firstLine="0"/>
      </w:pPr>
      <w:r>
        <w:lastRenderedPageBreak/>
        <w:t xml:space="preserve">     </w:t>
      </w:r>
      <w:bookmarkStart w:id="33" w:name="_Toc18483"/>
      <w:r>
        <w:t xml:space="preserve">A Note to the School </w:t>
      </w:r>
      <w:bookmarkEnd w:id="33"/>
    </w:p>
    <w:p w:rsidR="005A4BD8" w:rsidRDefault="005A4BD8" w:rsidP="005A4BD8">
      <w:pPr>
        <w:spacing w:after="115" w:line="259" w:lineRule="auto"/>
        <w:ind w:left="0" w:firstLine="0"/>
      </w:pPr>
      <w:r>
        <w:t xml:space="preserve"> </w:t>
      </w:r>
    </w:p>
    <w:p w:rsidR="005A4BD8" w:rsidRDefault="005A4BD8" w:rsidP="005A4BD8">
      <w:pPr>
        <w:tabs>
          <w:tab w:val="center" w:pos="2160"/>
          <w:tab w:val="center" w:pos="2880"/>
          <w:tab w:val="center" w:pos="6337"/>
        </w:tabs>
        <w:spacing w:after="127"/>
        <w:ind w:left="-15" w:firstLine="0"/>
      </w:pPr>
      <w:r>
        <w:t xml:space="preserve">Teacher/Office: </w:t>
      </w:r>
      <w:r>
        <w:tab/>
        <w:t xml:space="preserve"> </w:t>
      </w:r>
      <w:r>
        <w:tab/>
        <w:t xml:space="preserve"> </w:t>
      </w:r>
      <w:r>
        <w:tab/>
        <w:t xml:space="preserve">_________________________________________  </w:t>
      </w:r>
    </w:p>
    <w:p w:rsidR="005A4BD8" w:rsidRDefault="005A4BD8" w:rsidP="005A4BD8">
      <w:pPr>
        <w:tabs>
          <w:tab w:val="center" w:pos="2160"/>
          <w:tab w:val="center" w:pos="2880"/>
          <w:tab w:val="center" w:pos="6337"/>
        </w:tabs>
        <w:spacing w:after="125"/>
        <w:ind w:left="-15" w:firstLine="0"/>
      </w:pPr>
      <w:r>
        <w:t xml:space="preserve">Student Name:   </w:t>
      </w:r>
      <w:r>
        <w:tab/>
        <w:t xml:space="preserve"> </w:t>
      </w:r>
      <w:r>
        <w:tab/>
        <w:t xml:space="preserve"> </w:t>
      </w:r>
      <w:r>
        <w:tab/>
        <w:t xml:space="preserve">_________________________________________ </w:t>
      </w:r>
    </w:p>
    <w:p w:rsidR="005A4BD8" w:rsidRDefault="005A4BD8" w:rsidP="005A4BD8">
      <w:pPr>
        <w:tabs>
          <w:tab w:val="center" w:pos="6337"/>
        </w:tabs>
        <w:spacing w:after="127"/>
        <w:ind w:left="-15" w:firstLine="0"/>
      </w:pPr>
      <w:r>
        <w:t xml:space="preserve">Parent/Guardian Signature:  </w:t>
      </w:r>
      <w:r>
        <w:tab/>
        <w:t xml:space="preserve">_________________________________________  </w:t>
      </w:r>
    </w:p>
    <w:p w:rsidR="005A4BD8" w:rsidRDefault="005A4BD8" w:rsidP="005A4BD8">
      <w:pPr>
        <w:tabs>
          <w:tab w:val="center" w:pos="1440"/>
          <w:tab w:val="center" w:pos="2160"/>
          <w:tab w:val="center" w:pos="2880"/>
          <w:tab w:val="center" w:pos="6337"/>
        </w:tabs>
        <w:spacing w:after="125"/>
        <w:ind w:left="-15" w:firstLine="0"/>
      </w:pPr>
      <w:r>
        <w:t xml:space="preserve">Date:   </w:t>
      </w:r>
      <w:r>
        <w:tab/>
        <w:t xml:space="preserve"> </w:t>
      </w:r>
      <w:r>
        <w:tab/>
        <w:t xml:space="preserve"> </w:t>
      </w:r>
      <w:r>
        <w:tab/>
        <w:t xml:space="preserve"> </w:t>
      </w:r>
      <w:r>
        <w:tab/>
        <w:t xml:space="preserve">_________________________________________  </w:t>
      </w:r>
    </w:p>
    <w:p w:rsidR="005A4BD8" w:rsidRDefault="005A4BD8" w:rsidP="005A4BD8">
      <w:pPr>
        <w:tabs>
          <w:tab w:val="center" w:pos="2160"/>
          <w:tab w:val="center" w:pos="2880"/>
          <w:tab w:val="center" w:pos="6337"/>
        </w:tabs>
        <w:spacing w:after="129"/>
        <w:ind w:left="-15" w:firstLine="0"/>
      </w:pPr>
      <w:r>
        <w:t xml:space="preserve">Subject/Reason:  </w:t>
      </w:r>
      <w:r>
        <w:tab/>
        <w:t xml:space="preserve"> </w:t>
      </w:r>
      <w:r>
        <w:tab/>
        <w:t xml:space="preserve"> </w:t>
      </w:r>
      <w:r>
        <w:tab/>
        <w:t xml:space="preserve">_________________________________________  </w:t>
      </w:r>
    </w:p>
    <w:p w:rsidR="005A4BD8" w:rsidRDefault="005A4BD8" w:rsidP="005A4BD8">
      <w:pPr>
        <w:numPr>
          <w:ilvl w:val="0"/>
          <w:numId w:val="16"/>
        </w:numPr>
        <w:spacing w:after="117" w:line="259" w:lineRule="auto"/>
        <w:ind w:right="266" w:hanging="281"/>
      </w:pPr>
      <w:r>
        <w:t xml:space="preserve">Lateness: Reason </w:t>
      </w:r>
      <w:r>
        <w:tab/>
        <w:t xml:space="preserve">_________________________________________ </w:t>
      </w:r>
    </w:p>
    <w:p w:rsidR="005A4BD8" w:rsidRDefault="005A4BD8" w:rsidP="005A4BD8">
      <w:pPr>
        <w:spacing w:after="127" w:line="259" w:lineRule="auto"/>
        <w:ind w:left="0" w:firstLine="0"/>
      </w:pPr>
      <w:r>
        <w:t xml:space="preserve"> </w:t>
      </w:r>
      <w:r>
        <w:tab/>
        <w:t xml:space="preserve"> </w:t>
      </w:r>
    </w:p>
    <w:p w:rsidR="005A4BD8" w:rsidRDefault="005A4BD8" w:rsidP="005A4BD8">
      <w:pPr>
        <w:numPr>
          <w:ilvl w:val="0"/>
          <w:numId w:val="16"/>
        </w:numPr>
        <w:spacing w:after="129"/>
        <w:ind w:right="266" w:hanging="281"/>
      </w:pPr>
      <w:r>
        <w:t xml:space="preserve">Absence </w:t>
      </w:r>
    </w:p>
    <w:p w:rsidR="005A4BD8" w:rsidRDefault="005A4BD8" w:rsidP="005A4BD8">
      <w:pPr>
        <w:spacing w:after="127"/>
        <w:ind w:left="1450"/>
      </w:pPr>
      <w:r>
        <w:t xml:space="preserve">Student is returning to school after an absence of _________days </w:t>
      </w:r>
    </w:p>
    <w:p w:rsidR="005A4BD8" w:rsidRDefault="005A4BD8" w:rsidP="005A4BD8">
      <w:pPr>
        <w:tabs>
          <w:tab w:val="center" w:pos="720"/>
          <w:tab w:val="center" w:pos="1855"/>
          <w:tab w:val="center" w:pos="2880"/>
          <w:tab w:val="center" w:pos="6337"/>
        </w:tabs>
        <w:spacing w:after="117" w:line="259" w:lineRule="auto"/>
        <w:ind w:left="0" w:firstLine="0"/>
      </w:pPr>
      <w:r>
        <w:rPr>
          <w:rFonts w:ascii="Calibri" w:eastAsia="Calibri" w:hAnsi="Calibri" w:cs="Calibri"/>
          <w:sz w:val="22"/>
        </w:rPr>
        <w:tab/>
      </w:r>
      <w:r>
        <w:t xml:space="preserve"> </w:t>
      </w:r>
      <w:r>
        <w:tab/>
        <w:t xml:space="preserve">Reason  </w:t>
      </w:r>
      <w:r>
        <w:tab/>
        <w:t xml:space="preserve"> </w:t>
      </w:r>
      <w:r>
        <w:tab/>
        <w:t xml:space="preserve">_________________________________________ </w:t>
      </w:r>
    </w:p>
    <w:p w:rsidR="005A4BD8" w:rsidRDefault="005A4BD8" w:rsidP="005A4BD8">
      <w:pPr>
        <w:tabs>
          <w:tab w:val="center" w:pos="1440"/>
          <w:tab w:val="center" w:pos="2160"/>
          <w:tab w:val="center" w:pos="2880"/>
          <w:tab w:val="center" w:pos="6337"/>
        </w:tabs>
        <w:spacing w:after="117" w:line="259" w:lineRule="auto"/>
        <w:ind w:left="0" w:firstLine="0"/>
      </w:pPr>
      <w:r>
        <w:rPr>
          <w:rFonts w:ascii="Calibri" w:eastAsia="Calibri" w:hAnsi="Calibri" w:cs="Calibri"/>
          <w:sz w:val="22"/>
        </w:rPr>
        <w:tab/>
      </w:r>
      <w:r>
        <w:t xml:space="preserve"> </w:t>
      </w:r>
      <w:r>
        <w:tab/>
        <w:t xml:space="preserve"> </w:t>
      </w:r>
      <w:r>
        <w:tab/>
        <w:t xml:space="preserve"> </w:t>
      </w:r>
      <w:r>
        <w:tab/>
        <w:t xml:space="preserve">_________________________________________ </w:t>
      </w:r>
    </w:p>
    <w:p w:rsidR="005A4BD8" w:rsidRDefault="005A4BD8" w:rsidP="005A4BD8">
      <w:pPr>
        <w:numPr>
          <w:ilvl w:val="0"/>
          <w:numId w:val="16"/>
        </w:numPr>
        <w:spacing w:after="126"/>
        <w:ind w:right="266" w:hanging="281"/>
      </w:pPr>
      <w:r>
        <w:t xml:space="preserve">Transportation Change _________________________________________ </w:t>
      </w:r>
    </w:p>
    <w:p w:rsidR="005A4BD8" w:rsidRDefault="005A4BD8" w:rsidP="005A4BD8">
      <w:pPr>
        <w:spacing w:after="121" w:line="259" w:lineRule="auto"/>
        <w:ind w:left="0" w:firstLine="0"/>
      </w:pPr>
      <w:r>
        <w:t xml:space="preserve"> </w:t>
      </w:r>
    </w:p>
    <w:p w:rsidR="005A4BD8" w:rsidRDefault="005A4BD8" w:rsidP="005A4BD8">
      <w:pPr>
        <w:numPr>
          <w:ilvl w:val="0"/>
          <w:numId w:val="16"/>
        </w:numPr>
        <w:spacing w:after="116" w:line="259" w:lineRule="auto"/>
        <w:ind w:right="266" w:hanging="281"/>
      </w:pPr>
      <w:r>
        <w:t xml:space="preserve">Student will be picked up by  </w:t>
      </w:r>
    </w:p>
    <w:p w:rsidR="005A4BD8" w:rsidRDefault="005A4BD8" w:rsidP="005A4BD8">
      <w:pPr>
        <w:spacing w:line="361" w:lineRule="auto"/>
        <w:ind w:left="3610"/>
      </w:pPr>
      <w:r>
        <w:t>________________________________________</w:t>
      </w:r>
      <w:proofErr w:type="gramStart"/>
      <w:r>
        <w:t>_  at</w:t>
      </w:r>
      <w:proofErr w:type="gramEnd"/>
      <w:r>
        <w:t xml:space="preserve"> ___________AM/PM  </w:t>
      </w:r>
    </w:p>
    <w:p w:rsidR="005A4BD8" w:rsidRDefault="005A4BD8" w:rsidP="005A4BD8">
      <w:pPr>
        <w:spacing w:after="120" w:line="259" w:lineRule="auto"/>
        <w:ind w:left="0" w:firstLine="0"/>
      </w:pPr>
      <w:r>
        <w:t xml:space="preserve"> </w:t>
      </w:r>
    </w:p>
    <w:p w:rsidR="005A4BD8" w:rsidRDefault="005A4BD8" w:rsidP="005A4BD8">
      <w:pPr>
        <w:numPr>
          <w:ilvl w:val="0"/>
          <w:numId w:val="16"/>
        </w:numPr>
        <w:spacing w:after="116" w:line="259" w:lineRule="auto"/>
        <w:ind w:right="266" w:hanging="281"/>
      </w:pPr>
      <w:r>
        <w:t xml:space="preserve">Student will be going home with </w:t>
      </w:r>
    </w:p>
    <w:p w:rsidR="005A4BD8" w:rsidRDefault="005A4BD8" w:rsidP="005A4BD8">
      <w:pPr>
        <w:spacing w:line="361" w:lineRule="auto"/>
        <w:ind w:left="3610" w:right="136"/>
      </w:pPr>
      <w:r>
        <w:t>________________________________________ ________________________________________ address ________________________________</w:t>
      </w:r>
      <w:proofErr w:type="gramStart"/>
      <w:r>
        <w:t>_  _</w:t>
      </w:r>
      <w:proofErr w:type="gramEnd"/>
      <w:r>
        <w:t xml:space="preserve">_______________________________________ </w:t>
      </w:r>
      <w:r>
        <w:rPr>
          <w:rFonts w:ascii="Wingdings" w:eastAsia="Wingdings" w:hAnsi="Wingdings" w:cs="Wingdings"/>
        </w:rPr>
        <w:t></w:t>
      </w:r>
      <w:r>
        <w:t xml:space="preserve"> Student will be going to CARES </w:t>
      </w:r>
    </w:p>
    <w:p w:rsidR="005A4BD8" w:rsidRDefault="005A4BD8" w:rsidP="005A4BD8">
      <w:pPr>
        <w:numPr>
          <w:ilvl w:val="0"/>
          <w:numId w:val="16"/>
        </w:numPr>
        <w:spacing w:after="2" w:line="360" w:lineRule="auto"/>
        <w:ind w:right="266" w:hanging="281"/>
      </w:pPr>
      <w:r>
        <w:t xml:space="preserve">Other  </w:t>
      </w:r>
      <w:r>
        <w:tab/>
        <w:t xml:space="preserve"> </w:t>
      </w:r>
      <w:r>
        <w:tab/>
        <w:t xml:space="preserve"> </w:t>
      </w:r>
      <w:r>
        <w:tab/>
        <w:t xml:space="preserve">________________________________________ ________________________________________ </w:t>
      </w:r>
    </w:p>
    <w:p w:rsidR="005A4BD8" w:rsidRDefault="005A4BD8" w:rsidP="005A4BD8">
      <w:pPr>
        <w:spacing w:after="125"/>
        <w:ind w:left="3610"/>
      </w:pPr>
      <w:r>
        <w:t xml:space="preserve">________________________________________ </w:t>
      </w:r>
    </w:p>
    <w:p w:rsidR="005A4BD8" w:rsidRDefault="005A4BD8" w:rsidP="005A4BD8">
      <w:pPr>
        <w:spacing w:after="127"/>
        <w:ind w:left="3610"/>
      </w:pPr>
      <w:r>
        <w:t xml:space="preserve">________________________________________ </w:t>
      </w:r>
    </w:p>
    <w:p w:rsidR="005A4BD8" w:rsidRDefault="005A4BD8" w:rsidP="005A4BD8">
      <w:pPr>
        <w:spacing w:after="0" w:line="259" w:lineRule="auto"/>
        <w:ind w:left="0" w:firstLine="0"/>
      </w:pPr>
      <w:r>
        <w:t xml:space="preserve"> </w:t>
      </w:r>
    </w:p>
    <w:p w:rsidR="005A4BD8" w:rsidRDefault="005A4BD8" w:rsidP="005A4BD8">
      <w:pPr>
        <w:spacing w:after="0" w:line="259" w:lineRule="auto"/>
        <w:ind w:left="0" w:firstLine="0"/>
      </w:pPr>
    </w:p>
    <w:p w:rsidR="005A4BD8" w:rsidRDefault="005A4BD8" w:rsidP="005A4BD8">
      <w:pPr>
        <w:spacing w:after="0" w:line="259" w:lineRule="auto"/>
        <w:ind w:left="0" w:firstLine="0"/>
      </w:pPr>
      <w:r>
        <w:t xml:space="preserve"> </w:t>
      </w:r>
    </w:p>
    <w:p w:rsidR="002067E1" w:rsidRDefault="00486F16">
      <w:pPr>
        <w:spacing w:after="0" w:line="259" w:lineRule="auto"/>
        <w:ind w:left="0" w:firstLine="0"/>
      </w:pPr>
      <w:r w:rsidRPr="00AF5861">
        <w:rPr>
          <w:noProof/>
        </w:rPr>
        <w:lastRenderedPageBreak/>
        <w:drawing>
          <wp:inline distT="0" distB="0" distL="0" distR="0" wp14:anchorId="28DD26E5" wp14:editId="4729D7B0">
            <wp:extent cx="5943600" cy="8023860"/>
            <wp:effectExtent l="0" t="0" r="0" b="0"/>
            <wp:docPr id="3" name="Picture 3" descr="\\stgens-fserver\tmaugle\My Pictures\img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gens-fserver\tmaugle\My Pictures\img036.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6649"/>
                    <a:stretch/>
                  </pic:blipFill>
                  <pic:spPr bwMode="auto">
                    <a:xfrm>
                      <a:off x="0" y="0"/>
                      <a:ext cx="5943600" cy="8023860"/>
                    </a:xfrm>
                    <a:prstGeom prst="rect">
                      <a:avLst/>
                    </a:prstGeom>
                    <a:noFill/>
                    <a:ln>
                      <a:noFill/>
                    </a:ln>
                    <a:extLst>
                      <a:ext uri="{53640926-AAD7-44D8-BBD7-CCE9431645EC}">
                        <a14:shadowObscured xmlns:a14="http://schemas.microsoft.com/office/drawing/2010/main"/>
                      </a:ext>
                    </a:extLst>
                  </pic:spPr>
                </pic:pic>
              </a:graphicData>
            </a:graphic>
          </wp:inline>
        </w:drawing>
      </w:r>
    </w:p>
    <w:p w:rsidR="002067E1" w:rsidRDefault="002067E1">
      <w:pPr>
        <w:spacing w:after="0" w:line="259" w:lineRule="auto"/>
        <w:ind w:left="0" w:firstLine="0"/>
      </w:pPr>
    </w:p>
    <w:sectPr w:rsidR="002067E1" w:rsidSect="00CD48AE">
      <w:type w:val="continuous"/>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540" w:rsidRDefault="00047540">
      <w:pPr>
        <w:spacing w:after="0" w:line="240" w:lineRule="auto"/>
      </w:pPr>
      <w:r>
        <w:separator/>
      </w:r>
    </w:p>
  </w:endnote>
  <w:endnote w:type="continuationSeparator" w:id="0">
    <w:p w:rsidR="00047540" w:rsidRDefault="00047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540" w:rsidRDefault="00047540">
      <w:pPr>
        <w:spacing w:after="0" w:line="240" w:lineRule="auto"/>
      </w:pPr>
      <w:r>
        <w:separator/>
      </w:r>
    </w:p>
  </w:footnote>
  <w:footnote w:type="continuationSeparator" w:id="0">
    <w:p w:rsidR="00047540" w:rsidRDefault="000475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DD3" w:rsidRDefault="002F4DD3">
    <w:pPr>
      <w:tabs>
        <w:tab w:val="right" w:pos="9358"/>
      </w:tabs>
      <w:spacing w:after="0" w:line="259" w:lineRule="auto"/>
      <w:ind w:left="0" w:right="-1" w:firstLine="0"/>
    </w:pPr>
    <w:r>
      <w:rPr>
        <w:rFonts w:ascii="Microsoft Sans Serif" w:eastAsia="Microsoft Sans Serif" w:hAnsi="Microsoft Sans Serif" w:cs="Microsoft Sans Serif"/>
      </w:rPr>
      <w:tab/>
    </w:r>
    <w:r>
      <w:fldChar w:fldCharType="begin"/>
    </w:r>
    <w:r>
      <w:instrText xml:space="preserve"> PAGE   \* MERGEFORMAT </w:instrText>
    </w:r>
    <w:r>
      <w:fldChar w:fldCharType="separate"/>
    </w:r>
    <w:r w:rsidR="00331BFD">
      <w:rPr>
        <w:noProof/>
      </w:rPr>
      <w:t>10</w:t>
    </w:r>
    <w: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DD3" w:rsidRDefault="002F4DD3">
    <w:pPr>
      <w:tabs>
        <w:tab w:val="right" w:pos="9358"/>
      </w:tabs>
      <w:spacing w:after="0" w:line="259" w:lineRule="auto"/>
      <w:ind w:left="0" w:right="-1" w:firstLine="0"/>
    </w:pPr>
    <w:r>
      <w:rPr>
        <w:rFonts w:ascii="Microsoft Sans Serif" w:eastAsia="Microsoft Sans Serif" w:hAnsi="Microsoft Sans Serif" w:cs="Microsoft Sans Serif"/>
      </w:rPr>
      <w:tab/>
    </w:r>
    <w:r>
      <w:fldChar w:fldCharType="begin"/>
    </w:r>
    <w:r>
      <w:instrText xml:space="preserve"> PAGE   \* MERGEFORMAT </w:instrText>
    </w:r>
    <w:r>
      <w:fldChar w:fldCharType="separate"/>
    </w:r>
    <w:r w:rsidR="00331BFD">
      <w:rPr>
        <w:noProof/>
      </w:rPr>
      <w:t>9</w:t>
    </w:r>
    <w:r>
      <w:fldChar w:fldCharType="end"/>
    </w:r>
    <w:r>
      <w:t xml:space="preserve"> </w:t>
    </w:r>
  </w:p>
  <w:p w:rsidR="002F4DD3" w:rsidRDefault="002F4DD3">
    <w:pPr>
      <w:spacing w:after="0" w:line="259" w:lineRule="auto"/>
      <w:ind w:left="720" w:firstLine="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DD3" w:rsidRDefault="002F4DD3">
    <w:pPr>
      <w:tabs>
        <w:tab w:val="right" w:pos="9358"/>
      </w:tabs>
      <w:spacing w:after="0" w:line="259" w:lineRule="auto"/>
      <w:ind w:left="0" w:right="-1" w:firstLine="0"/>
    </w:pPr>
    <w:r>
      <w:rPr>
        <w:rFonts w:ascii="Microsoft Sans Serif" w:eastAsia="Microsoft Sans Serif" w:hAnsi="Microsoft Sans Serif" w:cs="Microsoft Sans Serif"/>
      </w:rPr>
      <w:t xml:space="preserve">Saint Genevieve School Parent/Student Handbook </w:t>
    </w:r>
    <w:r>
      <w:rPr>
        <w:rFonts w:ascii="Microsoft Sans Serif" w:eastAsia="Microsoft Sans Serif" w:hAnsi="Microsoft Sans Serif" w:cs="Microsoft Sans Serif"/>
      </w:rPr>
      <w:tab/>
    </w:r>
    <w:r>
      <w:fldChar w:fldCharType="begin"/>
    </w:r>
    <w:r>
      <w:instrText xml:space="preserve"> PAGE   \* MERGEFORMAT </w:instrText>
    </w:r>
    <w:r>
      <w:fldChar w:fldCharType="separate"/>
    </w:r>
    <w:r>
      <w:t>1</w:t>
    </w:r>
    <w:r>
      <w:fldChar w:fldCharType="end"/>
    </w:r>
    <w:r>
      <w:t xml:space="preserve"> </w:t>
    </w:r>
  </w:p>
  <w:p w:rsidR="002F4DD3" w:rsidRDefault="002F4DD3">
    <w:pPr>
      <w:spacing w:after="0" w:line="259" w:lineRule="auto"/>
      <w:ind w:left="720" w:firstLine="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6692F"/>
    <w:multiLevelType w:val="hybridMultilevel"/>
    <w:tmpl w:val="881893A0"/>
    <w:lvl w:ilvl="0" w:tplc="93825844">
      <w:start w:val="3"/>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8AD7F70"/>
    <w:multiLevelType w:val="hybridMultilevel"/>
    <w:tmpl w:val="64D01D82"/>
    <w:lvl w:ilvl="0" w:tplc="58589834">
      <w:start w:val="1"/>
      <w:numFmt w:val="bullet"/>
      <w:lvlText w:val="•"/>
      <w:lvlJc w:val="left"/>
      <w:pPr>
        <w:ind w:left="17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A4DAEC9C">
      <w:start w:val="1"/>
      <w:numFmt w:val="bullet"/>
      <w:lvlText w:val="o"/>
      <w:lvlJc w:val="left"/>
      <w:pPr>
        <w:ind w:left="10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9C9C8040">
      <w:start w:val="1"/>
      <w:numFmt w:val="bullet"/>
      <w:lvlText w:val="▪"/>
      <w:lvlJc w:val="left"/>
      <w:pPr>
        <w:ind w:left="18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84D21610">
      <w:start w:val="1"/>
      <w:numFmt w:val="bullet"/>
      <w:lvlText w:val="•"/>
      <w:lvlJc w:val="left"/>
      <w:pPr>
        <w:ind w:left="25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EBEA13EE">
      <w:start w:val="1"/>
      <w:numFmt w:val="bullet"/>
      <w:lvlText w:val="o"/>
      <w:lvlJc w:val="left"/>
      <w:pPr>
        <w:ind w:left="32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EBA80DB2">
      <w:start w:val="1"/>
      <w:numFmt w:val="bullet"/>
      <w:lvlText w:val="▪"/>
      <w:lvlJc w:val="left"/>
      <w:pPr>
        <w:ind w:left="39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DA42993E">
      <w:start w:val="1"/>
      <w:numFmt w:val="bullet"/>
      <w:lvlText w:val="•"/>
      <w:lvlJc w:val="left"/>
      <w:pPr>
        <w:ind w:left="46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6D1C56C8">
      <w:start w:val="1"/>
      <w:numFmt w:val="bullet"/>
      <w:lvlText w:val="o"/>
      <w:lvlJc w:val="left"/>
      <w:pPr>
        <w:ind w:left="54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B8FC450C">
      <w:start w:val="1"/>
      <w:numFmt w:val="bullet"/>
      <w:lvlText w:val="▪"/>
      <w:lvlJc w:val="left"/>
      <w:pPr>
        <w:ind w:left="61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 w15:restartNumberingAfterBreak="0">
    <w:nsid w:val="09360586"/>
    <w:multiLevelType w:val="hybridMultilevel"/>
    <w:tmpl w:val="117E9342"/>
    <w:lvl w:ilvl="0" w:tplc="D602AD78">
      <w:start w:val="1"/>
      <w:numFmt w:val="bullet"/>
      <w:lvlText w:val="•"/>
      <w:lvlJc w:val="left"/>
      <w:pPr>
        <w:ind w:left="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4297C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D07B26">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0CD5A6">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6CCF42">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00D448">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368FC8">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56456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429C4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D692A9E"/>
    <w:multiLevelType w:val="hybridMultilevel"/>
    <w:tmpl w:val="614AC470"/>
    <w:lvl w:ilvl="0" w:tplc="B0A65D72">
      <w:start w:val="1"/>
      <w:numFmt w:val="bullet"/>
      <w:lvlText w:val="●"/>
      <w:lvlJc w:val="left"/>
      <w:pPr>
        <w:ind w:left="5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DB0DCBC">
      <w:start w:val="1"/>
      <w:numFmt w:val="bullet"/>
      <w:lvlText w:val="o"/>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D7482E0">
      <w:start w:val="1"/>
      <w:numFmt w:val="bullet"/>
      <w:lvlText w:val="▪"/>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D30E902">
      <w:start w:val="1"/>
      <w:numFmt w:val="bullet"/>
      <w:lvlText w:val="•"/>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854EDFC">
      <w:start w:val="1"/>
      <w:numFmt w:val="bullet"/>
      <w:lvlText w:val="o"/>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EE2AB00">
      <w:start w:val="1"/>
      <w:numFmt w:val="bullet"/>
      <w:lvlText w:val="▪"/>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A1290D0">
      <w:start w:val="1"/>
      <w:numFmt w:val="bullet"/>
      <w:lvlText w:val="•"/>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924960E">
      <w:start w:val="1"/>
      <w:numFmt w:val="bullet"/>
      <w:lvlText w:val="o"/>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4B439A4">
      <w:start w:val="1"/>
      <w:numFmt w:val="bullet"/>
      <w:lvlText w:val="▪"/>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D761790"/>
    <w:multiLevelType w:val="hybridMultilevel"/>
    <w:tmpl w:val="7E645008"/>
    <w:lvl w:ilvl="0" w:tplc="FB46480C">
      <w:start w:val="2"/>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 w15:restartNumberingAfterBreak="0">
    <w:nsid w:val="248A0A62"/>
    <w:multiLevelType w:val="hybridMultilevel"/>
    <w:tmpl w:val="4272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974D2"/>
    <w:multiLevelType w:val="hybridMultilevel"/>
    <w:tmpl w:val="C94A92E6"/>
    <w:lvl w:ilvl="0" w:tplc="EC286E30">
      <w:start w:val="1"/>
      <w:numFmt w:val="bullet"/>
      <w:lvlText w:val="•"/>
      <w:lvlJc w:val="left"/>
      <w:pPr>
        <w:ind w:left="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80B5B0">
      <w:start w:val="1"/>
      <w:numFmt w:val="bullet"/>
      <w:lvlText w:val="o"/>
      <w:lvlJc w:val="left"/>
      <w:pPr>
        <w:ind w:left="1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98ADE6">
      <w:start w:val="1"/>
      <w:numFmt w:val="bullet"/>
      <w:lvlText w:val="▪"/>
      <w:lvlJc w:val="left"/>
      <w:pPr>
        <w:ind w:left="1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E486CA">
      <w:start w:val="1"/>
      <w:numFmt w:val="bullet"/>
      <w:lvlText w:val="•"/>
      <w:lvlJc w:val="left"/>
      <w:pPr>
        <w:ind w:left="2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90011C">
      <w:start w:val="1"/>
      <w:numFmt w:val="bullet"/>
      <w:lvlText w:val="o"/>
      <w:lvlJc w:val="left"/>
      <w:pPr>
        <w:ind w:left="3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50A136">
      <w:start w:val="1"/>
      <w:numFmt w:val="bullet"/>
      <w:lvlText w:val="▪"/>
      <w:lvlJc w:val="left"/>
      <w:pPr>
        <w:ind w:left="4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96F8D6">
      <w:start w:val="1"/>
      <w:numFmt w:val="bullet"/>
      <w:lvlText w:val="•"/>
      <w:lvlJc w:val="left"/>
      <w:pPr>
        <w:ind w:left="4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C89B00">
      <w:start w:val="1"/>
      <w:numFmt w:val="bullet"/>
      <w:lvlText w:val="o"/>
      <w:lvlJc w:val="left"/>
      <w:pPr>
        <w:ind w:left="5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3E8460">
      <w:start w:val="1"/>
      <w:numFmt w:val="bullet"/>
      <w:lvlText w:val="▪"/>
      <w:lvlJc w:val="left"/>
      <w:pPr>
        <w:ind w:left="6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5610CE1"/>
    <w:multiLevelType w:val="hybridMultilevel"/>
    <w:tmpl w:val="5CFA3C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DF3500"/>
    <w:multiLevelType w:val="hybridMultilevel"/>
    <w:tmpl w:val="ED92B5F4"/>
    <w:lvl w:ilvl="0" w:tplc="C27A6734">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18B8F2">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9E525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96C4B6">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B2DB8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FE00C6">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6E080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E6DA96">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F8812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8EE4B0F"/>
    <w:multiLevelType w:val="hybridMultilevel"/>
    <w:tmpl w:val="752473FC"/>
    <w:lvl w:ilvl="0" w:tplc="EF8A01C6">
      <w:start w:val="1"/>
      <w:numFmt w:val="bullet"/>
      <w:lvlText w:val="●"/>
      <w:lvlJc w:val="left"/>
      <w:pPr>
        <w:ind w:left="542"/>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6652BE78">
      <w:start w:val="1"/>
      <w:numFmt w:val="bullet"/>
      <w:lvlText w:val="o"/>
      <w:lvlJc w:val="left"/>
      <w:pPr>
        <w:ind w:left="14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839C6DEA">
      <w:start w:val="1"/>
      <w:numFmt w:val="bullet"/>
      <w:lvlText w:val="▪"/>
      <w:lvlJc w:val="left"/>
      <w:pPr>
        <w:ind w:left="21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3EF0D482">
      <w:start w:val="1"/>
      <w:numFmt w:val="bullet"/>
      <w:lvlText w:val="•"/>
      <w:lvlJc w:val="left"/>
      <w:pPr>
        <w:ind w:left="28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1406941A">
      <w:start w:val="1"/>
      <w:numFmt w:val="bullet"/>
      <w:lvlText w:val="o"/>
      <w:lvlJc w:val="left"/>
      <w:pPr>
        <w:ind w:left="36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25324380">
      <w:start w:val="1"/>
      <w:numFmt w:val="bullet"/>
      <w:lvlText w:val="▪"/>
      <w:lvlJc w:val="left"/>
      <w:pPr>
        <w:ind w:left="43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F01ABB28">
      <w:start w:val="1"/>
      <w:numFmt w:val="bullet"/>
      <w:lvlText w:val="•"/>
      <w:lvlJc w:val="left"/>
      <w:pPr>
        <w:ind w:left="50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7CE4D928">
      <w:start w:val="1"/>
      <w:numFmt w:val="bullet"/>
      <w:lvlText w:val="o"/>
      <w:lvlJc w:val="left"/>
      <w:pPr>
        <w:ind w:left="57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644AC636">
      <w:start w:val="1"/>
      <w:numFmt w:val="bullet"/>
      <w:lvlText w:val="▪"/>
      <w:lvlJc w:val="left"/>
      <w:pPr>
        <w:ind w:left="64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CAB2698"/>
    <w:multiLevelType w:val="hybridMultilevel"/>
    <w:tmpl w:val="89C6EC5E"/>
    <w:lvl w:ilvl="0" w:tplc="7B4ECA74">
      <w:start w:val="1"/>
      <w:numFmt w:val="bullet"/>
      <w:lvlText w:val="•"/>
      <w:lvlJc w:val="left"/>
      <w:pPr>
        <w:ind w:left="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B2BF86">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E46BC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38B35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6E9100">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3BE399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7E667C">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8AF610">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42D69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FB96F35"/>
    <w:multiLevelType w:val="hybridMultilevel"/>
    <w:tmpl w:val="1554B8E2"/>
    <w:lvl w:ilvl="0" w:tplc="257C690E">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2E103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A8CE5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1236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A460E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8281F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56436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C44A54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067F8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16D34A4"/>
    <w:multiLevelType w:val="hybridMultilevel"/>
    <w:tmpl w:val="5B7C1DDE"/>
    <w:lvl w:ilvl="0" w:tplc="26BA3232">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D0E23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645174">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C28DDE">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4A8DE8">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C41E7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72A3F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06AAAE">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24E20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F2500F"/>
    <w:multiLevelType w:val="hybridMultilevel"/>
    <w:tmpl w:val="719E1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2541E45"/>
    <w:multiLevelType w:val="hybridMultilevel"/>
    <w:tmpl w:val="6212A9EC"/>
    <w:lvl w:ilvl="0" w:tplc="D2B88AE8">
      <w:start w:val="3"/>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15:restartNumberingAfterBreak="0">
    <w:nsid w:val="552C4EAA"/>
    <w:multiLevelType w:val="hybridMultilevel"/>
    <w:tmpl w:val="92962C2C"/>
    <w:lvl w:ilvl="0" w:tplc="67D4A760">
      <w:start w:val="1"/>
      <w:numFmt w:val="decimal"/>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6" w15:restartNumberingAfterBreak="0">
    <w:nsid w:val="5A4F54AC"/>
    <w:multiLevelType w:val="hybridMultilevel"/>
    <w:tmpl w:val="187E1D0A"/>
    <w:lvl w:ilvl="0" w:tplc="5C882CB0">
      <w:start w:val="1"/>
      <w:numFmt w:val="bullet"/>
      <w:lvlText w:val="●"/>
      <w:lvlJc w:val="left"/>
      <w:pPr>
        <w:ind w:left="7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13EDD44">
      <w:start w:val="1"/>
      <w:numFmt w:val="bullet"/>
      <w:lvlText w:val="o"/>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6CACCF8">
      <w:start w:val="1"/>
      <w:numFmt w:val="bullet"/>
      <w:lvlText w:val="▪"/>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BF0528C">
      <w:start w:val="1"/>
      <w:numFmt w:val="bullet"/>
      <w:lvlText w:val="•"/>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446072">
      <w:start w:val="1"/>
      <w:numFmt w:val="bullet"/>
      <w:lvlText w:val="o"/>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31211F4">
      <w:start w:val="1"/>
      <w:numFmt w:val="bullet"/>
      <w:lvlText w:val="▪"/>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E309A1C">
      <w:start w:val="1"/>
      <w:numFmt w:val="bullet"/>
      <w:lvlText w:val="•"/>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1D4C698">
      <w:start w:val="1"/>
      <w:numFmt w:val="bullet"/>
      <w:lvlText w:val="o"/>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4A2F824">
      <w:start w:val="1"/>
      <w:numFmt w:val="bullet"/>
      <w:lvlText w:val="▪"/>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60514CB4"/>
    <w:multiLevelType w:val="hybridMultilevel"/>
    <w:tmpl w:val="9A9256BE"/>
    <w:lvl w:ilvl="0" w:tplc="095687E6">
      <w:start w:val="1"/>
      <w:numFmt w:val="decimal"/>
      <w:lvlText w:val="%1."/>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BA0898">
      <w:start w:val="1"/>
      <w:numFmt w:val="lowerLetter"/>
      <w:lvlText w:val="%2"/>
      <w:lvlJc w:val="left"/>
      <w:pPr>
        <w:ind w:left="18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C8B462">
      <w:start w:val="1"/>
      <w:numFmt w:val="lowerRoman"/>
      <w:lvlText w:val="%3"/>
      <w:lvlJc w:val="left"/>
      <w:pPr>
        <w:ind w:left="2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AFEFEFE">
      <w:start w:val="1"/>
      <w:numFmt w:val="decimal"/>
      <w:lvlText w:val="%4"/>
      <w:lvlJc w:val="left"/>
      <w:pPr>
        <w:ind w:left="3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22579A">
      <w:start w:val="1"/>
      <w:numFmt w:val="lowerLetter"/>
      <w:lvlText w:val="%5"/>
      <w:lvlJc w:val="left"/>
      <w:pPr>
        <w:ind w:left="4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AB87CA8">
      <w:start w:val="1"/>
      <w:numFmt w:val="lowerRoman"/>
      <w:lvlText w:val="%6"/>
      <w:lvlJc w:val="left"/>
      <w:pPr>
        <w:ind w:left="4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9141310">
      <w:start w:val="1"/>
      <w:numFmt w:val="decimal"/>
      <w:lvlText w:val="%7"/>
      <w:lvlJc w:val="left"/>
      <w:pPr>
        <w:ind w:left="5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C8B8A6">
      <w:start w:val="1"/>
      <w:numFmt w:val="lowerLetter"/>
      <w:lvlText w:val="%8"/>
      <w:lvlJc w:val="left"/>
      <w:pPr>
        <w:ind w:left="6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3804C4">
      <w:start w:val="1"/>
      <w:numFmt w:val="lowerRoman"/>
      <w:lvlText w:val="%9"/>
      <w:lvlJc w:val="left"/>
      <w:pPr>
        <w:ind w:left="6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304C84"/>
    <w:multiLevelType w:val="hybridMultilevel"/>
    <w:tmpl w:val="72386F74"/>
    <w:lvl w:ilvl="0" w:tplc="56AA2682">
      <w:start w:val="1"/>
      <w:numFmt w:val="bullet"/>
      <w:lvlText w:val="•"/>
      <w:lvlJc w:val="left"/>
      <w:pPr>
        <w:ind w:left="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2E35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536CD9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96665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D24C6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FEC0A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ACCD4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B2C5C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50B97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2C97DFA"/>
    <w:multiLevelType w:val="hybridMultilevel"/>
    <w:tmpl w:val="5F16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755BDD"/>
    <w:multiLevelType w:val="hybridMultilevel"/>
    <w:tmpl w:val="0380AAB4"/>
    <w:lvl w:ilvl="0" w:tplc="3E2229D6">
      <w:start w:val="1"/>
      <w:numFmt w:val="bullet"/>
      <w:lvlText w:val=""/>
      <w:lvlJc w:val="left"/>
      <w:pPr>
        <w:ind w:left="10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E2ADF04">
      <w:start w:val="1"/>
      <w:numFmt w:val="bullet"/>
      <w:lvlText w:val="o"/>
      <w:lvlJc w:val="left"/>
      <w:pPr>
        <w:ind w:left="2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7C8AB80">
      <w:start w:val="1"/>
      <w:numFmt w:val="bullet"/>
      <w:lvlText w:val="▪"/>
      <w:lvlJc w:val="left"/>
      <w:pPr>
        <w:ind w:left="3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80E1FB0">
      <w:start w:val="1"/>
      <w:numFmt w:val="bullet"/>
      <w:lvlText w:val="•"/>
      <w:lvlJc w:val="left"/>
      <w:pPr>
        <w:ind w:left="4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18ACEF6">
      <w:start w:val="1"/>
      <w:numFmt w:val="bullet"/>
      <w:lvlText w:val="o"/>
      <w:lvlJc w:val="left"/>
      <w:pPr>
        <w:ind w:left="49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B86900">
      <w:start w:val="1"/>
      <w:numFmt w:val="bullet"/>
      <w:lvlText w:val="▪"/>
      <w:lvlJc w:val="left"/>
      <w:pPr>
        <w:ind w:left="56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11C6DC8">
      <w:start w:val="1"/>
      <w:numFmt w:val="bullet"/>
      <w:lvlText w:val="•"/>
      <w:lvlJc w:val="left"/>
      <w:pPr>
        <w:ind w:left="6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CE84590">
      <w:start w:val="1"/>
      <w:numFmt w:val="bullet"/>
      <w:lvlText w:val="o"/>
      <w:lvlJc w:val="left"/>
      <w:pPr>
        <w:ind w:left="7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2C424">
      <w:start w:val="1"/>
      <w:numFmt w:val="bullet"/>
      <w:lvlText w:val="▪"/>
      <w:lvlJc w:val="left"/>
      <w:pPr>
        <w:ind w:left="7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2822361"/>
    <w:multiLevelType w:val="hybridMultilevel"/>
    <w:tmpl w:val="13C4C6F0"/>
    <w:lvl w:ilvl="0" w:tplc="68E80068">
      <w:start w:val="1"/>
      <w:numFmt w:val="bullet"/>
      <w:lvlText w:val="•"/>
      <w:lvlJc w:val="left"/>
      <w:pPr>
        <w:ind w:left="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14F628">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2C8A6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0AFCD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4E9D6A">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8A62F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AC40A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F87FA0">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F8CF9C">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6A328B3"/>
    <w:multiLevelType w:val="hybridMultilevel"/>
    <w:tmpl w:val="A1606A88"/>
    <w:lvl w:ilvl="0" w:tplc="04090001">
      <w:start w:val="1"/>
      <w:numFmt w:val="bullet"/>
      <w:lvlText w:val=""/>
      <w:lvlJc w:val="left"/>
      <w:pPr>
        <w:ind w:left="1450" w:hanging="360"/>
      </w:pPr>
      <w:rPr>
        <w:rFonts w:ascii="Symbol" w:hAnsi="Symbol" w:hint="default"/>
      </w:rPr>
    </w:lvl>
    <w:lvl w:ilvl="1" w:tplc="04090003" w:tentative="1">
      <w:start w:val="1"/>
      <w:numFmt w:val="bullet"/>
      <w:lvlText w:val="o"/>
      <w:lvlJc w:val="left"/>
      <w:pPr>
        <w:ind w:left="2170" w:hanging="360"/>
      </w:pPr>
      <w:rPr>
        <w:rFonts w:ascii="Courier New" w:hAnsi="Courier New" w:cs="Courier New" w:hint="default"/>
      </w:rPr>
    </w:lvl>
    <w:lvl w:ilvl="2" w:tplc="04090005" w:tentative="1">
      <w:start w:val="1"/>
      <w:numFmt w:val="bullet"/>
      <w:lvlText w:val=""/>
      <w:lvlJc w:val="left"/>
      <w:pPr>
        <w:ind w:left="2890" w:hanging="360"/>
      </w:pPr>
      <w:rPr>
        <w:rFonts w:ascii="Wingdings" w:hAnsi="Wingdings" w:hint="default"/>
      </w:rPr>
    </w:lvl>
    <w:lvl w:ilvl="3" w:tplc="04090001" w:tentative="1">
      <w:start w:val="1"/>
      <w:numFmt w:val="bullet"/>
      <w:lvlText w:val=""/>
      <w:lvlJc w:val="left"/>
      <w:pPr>
        <w:ind w:left="3610" w:hanging="360"/>
      </w:pPr>
      <w:rPr>
        <w:rFonts w:ascii="Symbol" w:hAnsi="Symbol" w:hint="default"/>
      </w:rPr>
    </w:lvl>
    <w:lvl w:ilvl="4" w:tplc="04090003" w:tentative="1">
      <w:start w:val="1"/>
      <w:numFmt w:val="bullet"/>
      <w:lvlText w:val="o"/>
      <w:lvlJc w:val="left"/>
      <w:pPr>
        <w:ind w:left="4330" w:hanging="360"/>
      </w:pPr>
      <w:rPr>
        <w:rFonts w:ascii="Courier New" w:hAnsi="Courier New" w:cs="Courier New" w:hint="default"/>
      </w:rPr>
    </w:lvl>
    <w:lvl w:ilvl="5" w:tplc="04090005" w:tentative="1">
      <w:start w:val="1"/>
      <w:numFmt w:val="bullet"/>
      <w:lvlText w:val=""/>
      <w:lvlJc w:val="left"/>
      <w:pPr>
        <w:ind w:left="5050" w:hanging="360"/>
      </w:pPr>
      <w:rPr>
        <w:rFonts w:ascii="Wingdings" w:hAnsi="Wingdings" w:hint="default"/>
      </w:rPr>
    </w:lvl>
    <w:lvl w:ilvl="6" w:tplc="04090001" w:tentative="1">
      <w:start w:val="1"/>
      <w:numFmt w:val="bullet"/>
      <w:lvlText w:val=""/>
      <w:lvlJc w:val="left"/>
      <w:pPr>
        <w:ind w:left="5770" w:hanging="360"/>
      </w:pPr>
      <w:rPr>
        <w:rFonts w:ascii="Symbol" w:hAnsi="Symbol" w:hint="default"/>
      </w:rPr>
    </w:lvl>
    <w:lvl w:ilvl="7" w:tplc="04090003" w:tentative="1">
      <w:start w:val="1"/>
      <w:numFmt w:val="bullet"/>
      <w:lvlText w:val="o"/>
      <w:lvlJc w:val="left"/>
      <w:pPr>
        <w:ind w:left="6490" w:hanging="360"/>
      </w:pPr>
      <w:rPr>
        <w:rFonts w:ascii="Courier New" w:hAnsi="Courier New" w:cs="Courier New" w:hint="default"/>
      </w:rPr>
    </w:lvl>
    <w:lvl w:ilvl="8" w:tplc="04090005" w:tentative="1">
      <w:start w:val="1"/>
      <w:numFmt w:val="bullet"/>
      <w:lvlText w:val=""/>
      <w:lvlJc w:val="left"/>
      <w:pPr>
        <w:ind w:left="7210" w:hanging="360"/>
      </w:pPr>
      <w:rPr>
        <w:rFonts w:ascii="Wingdings" w:hAnsi="Wingdings" w:hint="default"/>
      </w:rPr>
    </w:lvl>
  </w:abstractNum>
  <w:abstractNum w:abstractNumId="23" w15:restartNumberingAfterBreak="0">
    <w:nsid w:val="7AD05513"/>
    <w:multiLevelType w:val="hybridMultilevel"/>
    <w:tmpl w:val="FBA6BDC0"/>
    <w:lvl w:ilvl="0" w:tplc="F6ACC72A">
      <w:start w:val="1"/>
      <w:numFmt w:val="decimal"/>
      <w:lvlText w:val="%1)"/>
      <w:lvlJc w:val="left"/>
      <w:pPr>
        <w:ind w:left="1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5E933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BA8479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88AD3C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A8BBE0">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A8E43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EEEBB4">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E48FF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17CBCC4">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D1010EE"/>
    <w:multiLevelType w:val="hybridMultilevel"/>
    <w:tmpl w:val="658ADAA4"/>
    <w:lvl w:ilvl="0" w:tplc="5E262F80">
      <w:start w:val="1"/>
      <w:numFmt w:val="bullet"/>
      <w:lvlText w:val="•"/>
      <w:lvlJc w:val="left"/>
      <w:pPr>
        <w:ind w:left="1800"/>
      </w:pPr>
      <w:rPr>
        <w:rFonts w:ascii="Arial" w:eastAsia="Arial" w:hAnsi="Arial" w:hint="default"/>
        <w:b w:val="0"/>
        <w:i w:val="0"/>
        <w:strike w:val="0"/>
        <w:dstrike w:val="0"/>
        <w:color w:val="000000"/>
        <w:sz w:val="24"/>
        <w:szCs w:val="24"/>
        <w:u w:val="none" w:color="000000"/>
        <w:bdr w:val="none" w:sz="0" w:space="0" w:color="auto"/>
        <w:shd w:val="clear" w:color="auto" w:fill="auto"/>
        <w:vertAlign w:val="baseline"/>
      </w:rPr>
    </w:lvl>
    <w:lvl w:ilvl="1" w:tplc="83F0EC84">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0220B8">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3223624">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2EBD9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629CD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4EABAC">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A645B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A163D1C">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1"/>
  </w:num>
  <w:num w:numId="3">
    <w:abstractNumId w:val="10"/>
  </w:num>
  <w:num w:numId="4">
    <w:abstractNumId w:val="24"/>
  </w:num>
  <w:num w:numId="5">
    <w:abstractNumId w:val="21"/>
  </w:num>
  <w:num w:numId="6">
    <w:abstractNumId w:val="2"/>
  </w:num>
  <w:num w:numId="7">
    <w:abstractNumId w:val="18"/>
  </w:num>
  <w:num w:numId="8">
    <w:abstractNumId w:val="12"/>
  </w:num>
  <w:num w:numId="9">
    <w:abstractNumId w:val="23"/>
  </w:num>
  <w:num w:numId="10">
    <w:abstractNumId w:val="6"/>
  </w:num>
  <w:num w:numId="11">
    <w:abstractNumId w:val="17"/>
  </w:num>
  <w:num w:numId="12">
    <w:abstractNumId w:val="1"/>
  </w:num>
  <w:num w:numId="13">
    <w:abstractNumId w:val="9"/>
  </w:num>
  <w:num w:numId="14">
    <w:abstractNumId w:val="16"/>
  </w:num>
  <w:num w:numId="15">
    <w:abstractNumId w:val="3"/>
  </w:num>
  <w:num w:numId="16">
    <w:abstractNumId w:val="20"/>
  </w:num>
  <w:num w:numId="17">
    <w:abstractNumId w:val="4"/>
  </w:num>
  <w:num w:numId="18">
    <w:abstractNumId w:val="14"/>
  </w:num>
  <w:num w:numId="19">
    <w:abstractNumId w:val="0"/>
  </w:num>
  <w:num w:numId="20">
    <w:abstractNumId w:val="22"/>
  </w:num>
  <w:num w:numId="21">
    <w:abstractNumId w:val="7"/>
  </w:num>
  <w:num w:numId="22">
    <w:abstractNumId w:val="5"/>
  </w:num>
  <w:num w:numId="23">
    <w:abstractNumId w:val="13"/>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7E1"/>
    <w:rsid w:val="00047540"/>
    <w:rsid w:val="00084160"/>
    <w:rsid w:val="00084536"/>
    <w:rsid w:val="000D2ABD"/>
    <w:rsid w:val="000F437A"/>
    <w:rsid w:val="00136616"/>
    <w:rsid w:val="00150730"/>
    <w:rsid w:val="001617DB"/>
    <w:rsid w:val="001656C0"/>
    <w:rsid w:val="001A0456"/>
    <w:rsid w:val="001A09E2"/>
    <w:rsid w:val="002067E1"/>
    <w:rsid w:val="002B3AE6"/>
    <w:rsid w:val="002C56C1"/>
    <w:rsid w:val="002D4AD4"/>
    <w:rsid w:val="002E0BCB"/>
    <w:rsid w:val="002F4DD3"/>
    <w:rsid w:val="00331BFD"/>
    <w:rsid w:val="00343414"/>
    <w:rsid w:val="003825DC"/>
    <w:rsid w:val="00386C87"/>
    <w:rsid w:val="003D2E3A"/>
    <w:rsid w:val="003F3818"/>
    <w:rsid w:val="004553B6"/>
    <w:rsid w:val="004620D9"/>
    <w:rsid w:val="00486F16"/>
    <w:rsid w:val="004B4DF2"/>
    <w:rsid w:val="004D0B5D"/>
    <w:rsid w:val="004D52A1"/>
    <w:rsid w:val="00507E6D"/>
    <w:rsid w:val="005300DF"/>
    <w:rsid w:val="00531046"/>
    <w:rsid w:val="0053204D"/>
    <w:rsid w:val="005A4BD8"/>
    <w:rsid w:val="005B16F1"/>
    <w:rsid w:val="005C1771"/>
    <w:rsid w:val="00607CCE"/>
    <w:rsid w:val="006615E5"/>
    <w:rsid w:val="00674DF8"/>
    <w:rsid w:val="006C6FB5"/>
    <w:rsid w:val="006E0B70"/>
    <w:rsid w:val="006E5C83"/>
    <w:rsid w:val="006F4FA1"/>
    <w:rsid w:val="007150F8"/>
    <w:rsid w:val="00783303"/>
    <w:rsid w:val="00791927"/>
    <w:rsid w:val="007D7C33"/>
    <w:rsid w:val="008154F9"/>
    <w:rsid w:val="00816D51"/>
    <w:rsid w:val="00830199"/>
    <w:rsid w:val="008328A0"/>
    <w:rsid w:val="00833867"/>
    <w:rsid w:val="00873AAF"/>
    <w:rsid w:val="008E0426"/>
    <w:rsid w:val="0092636A"/>
    <w:rsid w:val="009310B5"/>
    <w:rsid w:val="00931AE8"/>
    <w:rsid w:val="00940E22"/>
    <w:rsid w:val="00941865"/>
    <w:rsid w:val="0094360F"/>
    <w:rsid w:val="00950F50"/>
    <w:rsid w:val="009665AA"/>
    <w:rsid w:val="009B175D"/>
    <w:rsid w:val="009B56E6"/>
    <w:rsid w:val="009B64AE"/>
    <w:rsid w:val="009C125E"/>
    <w:rsid w:val="00A025EE"/>
    <w:rsid w:val="00A04819"/>
    <w:rsid w:val="00A16794"/>
    <w:rsid w:val="00AA3D0A"/>
    <w:rsid w:val="00AF5861"/>
    <w:rsid w:val="00B353D4"/>
    <w:rsid w:val="00B36459"/>
    <w:rsid w:val="00B617EC"/>
    <w:rsid w:val="00C05EE6"/>
    <w:rsid w:val="00C33F7F"/>
    <w:rsid w:val="00CD48AE"/>
    <w:rsid w:val="00DA1BC0"/>
    <w:rsid w:val="00DC0541"/>
    <w:rsid w:val="00DC07A2"/>
    <w:rsid w:val="00E22355"/>
    <w:rsid w:val="00E277FE"/>
    <w:rsid w:val="00E45289"/>
    <w:rsid w:val="00E74D21"/>
    <w:rsid w:val="00EC5C19"/>
    <w:rsid w:val="00F162B0"/>
    <w:rsid w:val="00F26FB0"/>
    <w:rsid w:val="00F61794"/>
    <w:rsid w:val="00F641F2"/>
    <w:rsid w:val="00F67195"/>
    <w:rsid w:val="00F80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269A1FC-46AC-4929-B79C-F7968B4BD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8" w:line="249" w:lineRule="auto"/>
      <w:ind w:left="14" w:hanging="1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5"/>
      <w:ind w:left="1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5"/>
      <w:ind w:left="10" w:hanging="10"/>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5"/>
      <w:ind w:left="10" w:hanging="10"/>
      <w:outlineLvl w:val="2"/>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3Char">
    <w:name w:val="Heading 3 Char"/>
    <w:link w:val="Heading3"/>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4"/>
    </w:rPr>
  </w:style>
  <w:style w:type="paragraph" w:styleId="TOC1">
    <w:name w:val="toc 1"/>
    <w:hidden/>
    <w:pPr>
      <w:spacing w:after="5"/>
      <w:ind w:left="26" w:right="24" w:hanging="10"/>
    </w:pPr>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6F4FA1"/>
    <w:rPr>
      <w:color w:val="0563C1" w:themeColor="hyperlink"/>
      <w:u w:val="single"/>
    </w:rPr>
  </w:style>
  <w:style w:type="paragraph" w:styleId="Footer">
    <w:name w:val="footer"/>
    <w:basedOn w:val="Normal"/>
    <w:link w:val="FooterChar"/>
    <w:uiPriority w:val="99"/>
    <w:unhideWhenUsed/>
    <w:rsid w:val="002E0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BCB"/>
    <w:rPr>
      <w:rFonts w:ascii="Arial" w:eastAsia="Arial" w:hAnsi="Arial" w:cs="Arial"/>
      <w:color w:val="000000"/>
      <w:sz w:val="24"/>
    </w:rPr>
  </w:style>
  <w:style w:type="paragraph" w:styleId="BalloonText">
    <w:name w:val="Balloon Text"/>
    <w:basedOn w:val="Normal"/>
    <w:link w:val="BalloonTextChar"/>
    <w:uiPriority w:val="99"/>
    <w:semiHidden/>
    <w:unhideWhenUsed/>
    <w:rsid w:val="00507E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E6D"/>
    <w:rPr>
      <w:rFonts w:ascii="Segoe UI" w:eastAsia="Arial" w:hAnsi="Segoe UI" w:cs="Segoe UI"/>
      <w:color w:val="000000"/>
      <w:sz w:val="18"/>
      <w:szCs w:val="18"/>
    </w:rPr>
  </w:style>
  <w:style w:type="paragraph" w:styleId="ListParagraph">
    <w:name w:val="List Paragraph"/>
    <w:basedOn w:val="Normal"/>
    <w:uiPriority w:val="34"/>
    <w:qFormat/>
    <w:rsid w:val="00084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gens.com/" TargetMode="External"/><Relationship Id="rId13" Type="http://schemas.openxmlformats.org/officeDocument/2006/relationships/hyperlink" Target="https://epatch.state.pa.us/Home.j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gens.com"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54F56-9C6B-4763-ADC8-AF2E42594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7095</Words>
  <Characters>40445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Saint Genevieve School</vt:lpstr>
    </vt:vector>
  </TitlesOfParts>
  <Company>Microsoft</Company>
  <LinksUpToDate>false</LinksUpToDate>
  <CharactersWithSpaces>47446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Saint Genevieve School</dc:title>
  <dc:subject/>
  <dc:creator>MJO Smith</dc:creator>
  <cp:keywords/>
  <cp:lastModifiedBy>Sister Theresa Maugle</cp:lastModifiedBy>
  <cp:revision>3</cp:revision>
  <cp:lastPrinted>2017-08-04T16:50:00Z</cp:lastPrinted>
  <dcterms:created xsi:type="dcterms:W3CDTF">2017-09-08T12:54:00Z</dcterms:created>
  <dcterms:modified xsi:type="dcterms:W3CDTF">2017-09-08T12:57:00Z</dcterms:modified>
</cp:coreProperties>
</file>